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37730E" w:rsidRDefault="0037730E" w14:paraId="4E766FD8" w14:textId="55A42B96"/>
    <w:p w:rsidR="0037730E" w:rsidP="0037730E" w:rsidRDefault="0037730E" w14:paraId="0E7833D9" w14:textId="139DAC0E">
      <w:pPr>
        <w:jc w:val="center"/>
        <w:rPr>
          <w:b/>
          <w:bCs/>
          <w:sz w:val="32"/>
          <w:szCs w:val="32"/>
        </w:rPr>
      </w:pPr>
      <w:r w:rsidRPr="0037730E">
        <w:rPr>
          <w:b/>
          <w:bCs/>
          <w:noProof/>
          <w:sz w:val="40"/>
          <w:szCs w:val="40"/>
        </w:rPr>
        <w:drawing>
          <wp:anchor distT="0" distB="0" distL="0" distR="0" simplePos="0" relativeHeight="251658240" behindDoc="1" locked="0" layoutInCell="1" hidden="0" allowOverlap="1" wp14:anchorId="5686FAC3" wp14:editId="472C3324">
            <wp:simplePos x="0" y="0"/>
            <wp:positionH relativeFrom="column">
              <wp:posOffset>1285875</wp:posOffset>
            </wp:positionH>
            <wp:positionV relativeFrom="paragraph">
              <wp:posOffset>1647190</wp:posOffset>
            </wp:positionV>
            <wp:extent cx="3190875" cy="2419350"/>
            <wp:effectExtent l="0" t="0" r="0" b="0"/>
            <wp:wrapNone/>
            <wp:docPr id="9" name="image2.png" descr="benVitaal - Vitaal Bedrijf"/>
            <wp:cNvGraphicFramePr/>
            <a:graphic xmlns:a="http://schemas.openxmlformats.org/drawingml/2006/main">
              <a:graphicData uri="http://schemas.openxmlformats.org/drawingml/2006/picture">
                <pic:pic xmlns:pic="http://schemas.openxmlformats.org/drawingml/2006/picture">
                  <pic:nvPicPr>
                    <pic:cNvPr id="0" name="image2.png" descr="benVitaal - Vitaal Bedrijf"/>
                    <pic:cNvPicPr preferRelativeResize="0"/>
                  </pic:nvPicPr>
                  <pic:blipFill>
                    <a:blip r:embed="rId11"/>
                    <a:srcRect/>
                    <a:stretch>
                      <a:fillRect/>
                    </a:stretch>
                  </pic:blipFill>
                  <pic:spPr>
                    <a:xfrm>
                      <a:off x="0" y="0"/>
                      <a:ext cx="3190875" cy="2419350"/>
                    </a:xfrm>
                    <a:prstGeom prst="rect">
                      <a:avLst/>
                    </a:prstGeom>
                    <a:ln/>
                  </pic:spPr>
                </pic:pic>
              </a:graphicData>
            </a:graphic>
          </wp:anchor>
        </w:drawing>
      </w:r>
      <w:r w:rsidRPr="0037730E">
        <w:rPr>
          <w:b/>
          <w:bCs/>
          <w:sz w:val="32"/>
          <w:szCs w:val="32"/>
        </w:rPr>
        <w:t>Algemene voorwaarden</w:t>
      </w:r>
    </w:p>
    <w:p w:rsidRPr="0037730E" w:rsidR="0037730E" w:rsidP="0037730E" w:rsidRDefault="0037730E" w14:paraId="33AAD936" w14:textId="77777777">
      <w:pPr>
        <w:rPr>
          <w:sz w:val="32"/>
          <w:szCs w:val="32"/>
        </w:rPr>
      </w:pPr>
    </w:p>
    <w:p w:rsidRPr="0037730E" w:rsidR="0037730E" w:rsidP="0037730E" w:rsidRDefault="0037730E" w14:paraId="27243053" w14:textId="77777777">
      <w:pPr>
        <w:rPr>
          <w:sz w:val="32"/>
          <w:szCs w:val="32"/>
        </w:rPr>
      </w:pPr>
    </w:p>
    <w:p w:rsidRPr="0037730E" w:rsidR="0037730E" w:rsidP="0037730E" w:rsidRDefault="0037730E" w14:paraId="75AAC71C" w14:textId="77777777">
      <w:pPr>
        <w:rPr>
          <w:sz w:val="32"/>
          <w:szCs w:val="32"/>
        </w:rPr>
      </w:pPr>
    </w:p>
    <w:p w:rsidRPr="0037730E" w:rsidR="0037730E" w:rsidP="0037730E" w:rsidRDefault="0037730E" w14:paraId="6B6C2437" w14:textId="77777777">
      <w:pPr>
        <w:rPr>
          <w:sz w:val="32"/>
          <w:szCs w:val="32"/>
        </w:rPr>
      </w:pPr>
    </w:p>
    <w:p w:rsidRPr="0037730E" w:rsidR="0037730E" w:rsidP="0037730E" w:rsidRDefault="0037730E" w14:paraId="1E5A0200" w14:textId="77777777">
      <w:pPr>
        <w:rPr>
          <w:sz w:val="32"/>
          <w:szCs w:val="32"/>
        </w:rPr>
      </w:pPr>
    </w:p>
    <w:p w:rsidRPr="0037730E" w:rsidR="0037730E" w:rsidP="0037730E" w:rsidRDefault="0037730E" w14:paraId="1A0035A3" w14:textId="77777777">
      <w:pPr>
        <w:rPr>
          <w:sz w:val="32"/>
          <w:szCs w:val="32"/>
        </w:rPr>
      </w:pPr>
    </w:p>
    <w:p w:rsidRPr="0037730E" w:rsidR="0037730E" w:rsidP="0037730E" w:rsidRDefault="0037730E" w14:paraId="1A29ACE2" w14:textId="77777777">
      <w:pPr>
        <w:rPr>
          <w:sz w:val="32"/>
          <w:szCs w:val="32"/>
        </w:rPr>
      </w:pPr>
    </w:p>
    <w:p w:rsidRPr="0037730E" w:rsidR="0037730E" w:rsidP="0037730E" w:rsidRDefault="0037730E" w14:paraId="0B3B8AEB" w14:textId="77777777">
      <w:pPr>
        <w:rPr>
          <w:sz w:val="32"/>
          <w:szCs w:val="32"/>
        </w:rPr>
      </w:pPr>
    </w:p>
    <w:p w:rsidRPr="0037730E" w:rsidR="0037730E" w:rsidP="0037730E" w:rsidRDefault="0037730E" w14:paraId="55F566DD" w14:textId="77777777">
      <w:pPr>
        <w:rPr>
          <w:sz w:val="32"/>
          <w:szCs w:val="32"/>
        </w:rPr>
      </w:pPr>
    </w:p>
    <w:p w:rsidRPr="0037730E" w:rsidR="0037730E" w:rsidP="0037730E" w:rsidRDefault="0037730E" w14:paraId="13673617" w14:textId="77777777">
      <w:pPr>
        <w:rPr>
          <w:sz w:val="32"/>
          <w:szCs w:val="32"/>
        </w:rPr>
      </w:pPr>
    </w:p>
    <w:p w:rsidRPr="0037730E" w:rsidR="0037730E" w:rsidP="0037730E" w:rsidRDefault="0037730E" w14:paraId="1091BB7B" w14:textId="77777777">
      <w:pPr>
        <w:rPr>
          <w:sz w:val="32"/>
          <w:szCs w:val="32"/>
        </w:rPr>
      </w:pPr>
    </w:p>
    <w:p w:rsidR="0037730E" w:rsidP="0037730E" w:rsidRDefault="0037730E" w14:paraId="363BFD49" w14:textId="77777777">
      <w:pPr>
        <w:rPr>
          <w:b/>
          <w:bCs/>
          <w:sz w:val="32"/>
          <w:szCs w:val="32"/>
        </w:rPr>
      </w:pPr>
    </w:p>
    <w:p w:rsidR="0037730E" w:rsidP="0037730E" w:rsidRDefault="0037730E" w14:paraId="1DB7556C" w14:textId="1D54D565">
      <w:pPr>
        <w:tabs>
          <w:tab w:val="left" w:pos="5175"/>
        </w:tabs>
        <w:rPr>
          <w:sz w:val="32"/>
          <w:szCs w:val="32"/>
        </w:rPr>
      </w:pPr>
      <w:r>
        <w:rPr>
          <w:sz w:val="32"/>
          <w:szCs w:val="32"/>
        </w:rPr>
        <w:tab/>
      </w:r>
    </w:p>
    <w:p w:rsidR="0037730E" w:rsidP="0037730E" w:rsidRDefault="0037730E" w14:paraId="2D9332F8" w14:textId="77777777">
      <w:pPr>
        <w:tabs>
          <w:tab w:val="left" w:pos="5175"/>
        </w:tabs>
        <w:rPr>
          <w:sz w:val="32"/>
          <w:szCs w:val="32"/>
        </w:rPr>
      </w:pPr>
    </w:p>
    <w:p w:rsidR="0037730E" w:rsidP="0037730E" w:rsidRDefault="0037730E" w14:paraId="2B4CDB5E" w14:textId="77777777">
      <w:pPr>
        <w:tabs>
          <w:tab w:val="left" w:pos="5175"/>
        </w:tabs>
        <w:rPr>
          <w:sz w:val="32"/>
          <w:szCs w:val="32"/>
        </w:rPr>
      </w:pPr>
    </w:p>
    <w:p w:rsidR="0037730E" w:rsidP="0037730E" w:rsidRDefault="0037730E" w14:paraId="14CD407A" w14:textId="77777777">
      <w:pPr>
        <w:tabs>
          <w:tab w:val="left" w:pos="5175"/>
        </w:tabs>
        <w:rPr>
          <w:sz w:val="32"/>
          <w:szCs w:val="32"/>
        </w:rPr>
      </w:pPr>
    </w:p>
    <w:p w:rsidR="0037730E" w:rsidP="0037730E" w:rsidRDefault="0037730E" w14:paraId="2DD63E9C" w14:textId="77777777">
      <w:pPr>
        <w:tabs>
          <w:tab w:val="left" w:pos="5175"/>
        </w:tabs>
        <w:rPr>
          <w:sz w:val="32"/>
          <w:szCs w:val="32"/>
        </w:rPr>
      </w:pPr>
    </w:p>
    <w:p w:rsidR="0037730E" w:rsidP="0037730E" w:rsidRDefault="0037730E" w14:paraId="3E75A637" w14:textId="77777777">
      <w:pPr>
        <w:tabs>
          <w:tab w:val="left" w:pos="5175"/>
        </w:tabs>
        <w:rPr>
          <w:sz w:val="32"/>
          <w:szCs w:val="32"/>
        </w:rPr>
      </w:pPr>
    </w:p>
    <w:p w:rsidR="0037730E" w:rsidP="0037730E" w:rsidRDefault="0037730E" w14:paraId="54F8E645" w14:textId="77777777">
      <w:pPr>
        <w:tabs>
          <w:tab w:val="left" w:pos="5175"/>
        </w:tabs>
        <w:rPr>
          <w:sz w:val="24"/>
          <w:szCs w:val="24"/>
        </w:rPr>
      </w:pPr>
    </w:p>
    <w:p w:rsidR="0037730E" w:rsidP="0037730E" w:rsidRDefault="0037730E" w14:paraId="75D16924" w14:textId="77777777">
      <w:pPr>
        <w:tabs>
          <w:tab w:val="left" w:pos="5175"/>
        </w:tabs>
        <w:rPr>
          <w:sz w:val="24"/>
          <w:szCs w:val="24"/>
        </w:rPr>
      </w:pPr>
    </w:p>
    <w:p w:rsidR="0037730E" w:rsidP="0037730E" w:rsidRDefault="0037730E" w14:paraId="1E644187" w14:textId="77777777">
      <w:pPr>
        <w:tabs>
          <w:tab w:val="left" w:pos="5175"/>
        </w:tabs>
        <w:rPr>
          <w:sz w:val="24"/>
          <w:szCs w:val="24"/>
        </w:rPr>
      </w:pPr>
    </w:p>
    <w:p w:rsidR="0037730E" w:rsidP="0037730E" w:rsidRDefault="0037730E" w14:paraId="3A27B317" w14:textId="77777777">
      <w:pPr>
        <w:tabs>
          <w:tab w:val="left" w:pos="5175"/>
        </w:tabs>
        <w:rPr>
          <w:sz w:val="24"/>
          <w:szCs w:val="24"/>
        </w:rPr>
      </w:pPr>
    </w:p>
    <w:p w:rsidR="0037730E" w:rsidP="0037730E" w:rsidRDefault="0037730E" w14:paraId="6135AFDA" w14:textId="77777777">
      <w:pPr>
        <w:tabs>
          <w:tab w:val="left" w:pos="5175"/>
        </w:tabs>
        <w:rPr>
          <w:sz w:val="24"/>
          <w:szCs w:val="24"/>
        </w:rPr>
      </w:pPr>
    </w:p>
    <w:p w:rsidRPr="00381F49" w:rsidR="00381F49" w:rsidP="00381F49" w:rsidRDefault="00381F49" w14:paraId="2D87BB15" w14:textId="77777777">
      <w:pPr>
        <w:pStyle w:val="Geenafstand"/>
        <w:rPr>
          <w:b/>
          <w:bCs/>
        </w:rPr>
      </w:pPr>
      <w:r w:rsidRPr="00381F49">
        <w:rPr>
          <w:b/>
          <w:bCs/>
        </w:rPr>
        <w:t>Artikel 1 – Definities</w:t>
      </w:r>
    </w:p>
    <w:p w:rsidRPr="00381F49" w:rsidR="00381F49" w:rsidP="00381F49" w:rsidRDefault="00381F49" w14:paraId="4B20F30A" w14:textId="77777777">
      <w:pPr>
        <w:pStyle w:val="Geenafstand"/>
      </w:pPr>
      <w:r w:rsidRPr="00381F49">
        <w:t>In deze algemene voorwaarden wordt verstaan onder:</w:t>
      </w:r>
    </w:p>
    <w:p w:rsidRPr="00381F49" w:rsidR="00381F49" w:rsidP="00381F49" w:rsidRDefault="00ED3EE2" w14:paraId="4A189B60" w14:noSpellErr="1" w14:textId="0558CF70">
      <w:pPr>
        <w:pStyle w:val="Geenafstand"/>
        <w:numPr>
          <w:ilvl w:val="0"/>
          <w:numId w:val="3"/>
        </w:numPr>
        <w:rPr/>
      </w:pPr>
      <w:r w:rsidRPr="6D4BB533" w:rsidR="00ED3EE2">
        <w:rPr>
          <w:b w:val="1"/>
          <w:bCs w:val="1"/>
        </w:rPr>
        <w:t>B</w:t>
      </w:r>
      <w:r w:rsidRPr="6D4BB533" w:rsidR="00381F49">
        <w:rPr>
          <w:b w:val="1"/>
          <w:bCs w:val="1"/>
        </w:rPr>
        <w:t>enVitaal B.V.</w:t>
      </w:r>
      <w:r w:rsidR="00381F49">
        <w:rPr/>
        <w:t xml:space="preserve">: De vennootschap met de naam benVitaal B.V., gevestigd op </w:t>
      </w:r>
      <w:r w:rsidR="09CB6E55">
        <w:rPr/>
        <w:t>Kelmonderstraat</w:t>
      </w:r>
      <w:r w:rsidR="09CB6E55">
        <w:rPr/>
        <w:t xml:space="preserve"> 55</w:t>
      </w:r>
      <w:r w:rsidR="00381F49">
        <w:rPr/>
        <w:t>, 619</w:t>
      </w:r>
      <w:r w:rsidR="3E6D86E7">
        <w:rPr/>
        <w:t>1</w:t>
      </w:r>
      <w:r w:rsidR="00381F49">
        <w:rPr/>
        <w:t xml:space="preserve"> </w:t>
      </w:r>
      <w:r w:rsidR="3F9AF280">
        <w:rPr/>
        <w:t>RD</w:t>
      </w:r>
      <w:r w:rsidR="00381F49">
        <w:rPr/>
        <w:t xml:space="preserve"> </w:t>
      </w:r>
      <w:r w:rsidR="582D83CD">
        <w:rPr/>
        <w:t>Beek</w:t>
      </w:r>
      <w:r w:rsidR="00381F49">
        <w:rPr/>
        <w:t>, KvK-nummer 54574951, zoals gedefinieerd in Artikel 2 van deze algemene voorwaarden.</w:t>
      </w:r>
    </w:p>
    <w:p w:rsidRPr="00381F49" w:rsidR="00381F49" w:rsidP="00381F49" w:rsidRDefault="00381F49" w14:paraId="2D0D9C6D" w14:textId="70D566D8">
      <w:pPr>
        <w:pStyle w:val="Geenafstand"/>
        <w:numPr>
          <w:ilvl w:val="0"/>
          <w:numId w:val="3"/>
        </w:numPr>
      </w:pPr>
      <w:r w:rsidRPr="00381F49">
        <w:rPr>
          <w:b/>
          <w:bCs/>
        </w:rPr>
        <w:t>Gelieerde onderneming(en</w:t>
      </w:r>
      <w:r w:rsidRPr="00381F49">
        <w:t xml:space="preserve">): De (dochter)ondernemingen van benVitaal B.V., waaronder </w:t>
      </w:r>
      <w:r w:rsidR="00ED3EE2">
        <w:t xml:space="preserve">benVitaal Coaching </w:t>
      </w:r>
      <w:r w:rsidRPr="00381F49">
        <w:t xml:space="preserve"> B.V. (KvK-nummer 51610671)</w:t>
      </w:r>
      <w:r w:rsidR="00ED3EE2">
        <w:t xml:space="preserve">, </w:t>
      </w:r>
      <w:proofErr w:type="spellStart"/>
      <w:r w:rsidRPr="00381F49">
        <w:t>bvbf</w:t>
      </w:r>
      <w:proofErr w:type="spellEnd"/>
      <w:r w:rsidRPr="00381F49">
        <w:t xml:space="preserve"> B.V. (KvK-nummer 74460463)</w:t>
      </w:r>
      <w:r w:rsidR="00ED3EE2">
        <w:t xml:space="preserve"> en benVitaal Academy</w:t>
      </w:r>
      <w:r w:rsidR="00E2158D">
        <w:t xml:space="preserve"> (KvK-nummer </w:t>
      </w:r>
      <w:r w:rsidRPr="00E2158D" w:rsidR="00E2158D">
        <w:t>84226072</w:t>
      </w:r>
      <w:r w:rsidR="00E2158D">
        <w:t>)</w:t>
      </w:r>
      <w:r w:rsidRPr="00381F49">
        <w:t xml:space="preserve"> evenals andere ondernemingen die mogelijk in de toekomst aan benVitaal B.V. zijn verbonden.</w:t>
      </w:r>
    </w:p>
    <w:p w:rsidRPr="00381F49" w:rsidR="00381F49" w:rsidP="00381F49" w:rsidRDefault="00381F49" w14:paraId="7E36C04F" w14:textId="77777777">
      <w:pPr>
        <w:pStyle w:val="Geenafstand"/>
        <w:numPr>
          <w:ilvl w:val="0"/>
          <w:numId w:val="3"/>
        </w:numPr>
      </w:pPr>
      <w:r w:rsidRPr="00381F49">
        <w:rPr>
          <w:b/>
          <w:bCs/>
        </w:rPr>
        <w:t>Wederpartij</w:t>
      </w:r>
      <w:r w:rsidRPr="00381F49">
        <w:t>: De Klant en/of Particulier waarmee benVitaal B.V. een Overeenkomst heeft gesloten. De Wederpartij kan zowel een natuurlijke persoon (Particulier) als een rechtspersoon (Klant) zijn.</w:t>
      </w:r>
    </w:p>
    <w:p w:rsidRPr="00381F49" w:rsidR="00381F49" w:rsidP="00381F49" w:rsidRDefault="00381F49" w14:paraId="157C982E" w14:textId="77777777">
      <w:pPr>
        <w:pStyle w:val="Geenafstand"/>
        <w:numPr>
          <w:ilvl w:val="0"/>
          <w:numId w:val="3"/>
        </w:numPr>
      </w:pPr>
      <w:r w:rsidRPr="00381F49">
        <w:rPr>
          <w:b/>
          <w:bCs/>
        </w:rPr>
        <w:t>Particulier</w:t>
      </w:r>
      <w:r w:rsidRPr="00381F49">
        <w:t>: Een natuurlijk persoon die niet handelt in de uitoefening van een beroep of bedrijf en die gebruik maakt van de diensten van benVitaal B.V.</w:t>
      </w:r>
    </w:p>
    <w:p w:rsidRPr="00381F49" w:rsidR="00381F49" w:rsidP="00381F49" w:rsidRDefault="00381F49" w14:paraId="67E6CB64" w14:textId="77777777">
      <w:pPr>
        <w:pStyle w:val="Geenafstand"/>
        <w:numPr>
          <w:ilvl w:val="0"/>
          <w:numId w:val="3"/>
        </w:numPr>
      </w:pPr>
      <w:r w:rsidRPr="00381F49">
        <w:rPr>
          <w:b/>
          <w:bCs/>
        </w:rPr>
        <w:t>Klant</w:t>
      </w:r>
      <w:r w:rsidRPr="00381F49">
        <w:t>: Een natuurlijk persoon of (publiekrechtelijke) rechtspersoon die handelt in de uitoefening van beroep of bedrijf en met benVitaal B.V. een Overeenkomst aangaat voor de afname van diensten.</w:t>
      </w:r>
    </w:p>
    <w:p w:rsidRPr="00381F49" w:rsidR="00381F49" w:rsidP="00381F49" w:rsidRDefault="00381F49" w14:paraId="1C159B64" w14:textId="77777777">
      <w:pPr>
        <w:pStyle w:val="Geenafstand"/>
        <w:numPr>
          <w:ilvl w:val="0"/>
          <w:numId w:val="3"/>
        </w:numPr>
      </w:pPr>
      <w:r w:rsidRPr="00381F49">
        <w:rPr>
          <w:b/>
          <w:bCs/>
        </w:rPr>
        <w:t>Overeenkomst</w:t>
      </w:r>
      <w:r w:rsidRPr="00381F49">
        <w:t>: Elke afspraak tussen benVitaal B.V. en de Wederpartij tot het verlenen van Diensten door benVitaal B.V. aan de Wederpartij, ongeacht of het een mondelinge of schriftelijke overeenkomst betreft.</w:t>
      </w:r>
    </w:p>
    <w:p w:rsidRPr="00381F49" w:rsidR="00381F49" w:rsidP="00381F49" w:rsidRDefault="00381F49" w14:paraId="03F6F990" w14:textId="77777777">
      <w:pPr>
        <w:pStyle w:val="Geenafstand"/>
        <w:numPr>
          <w:ilvl w:val="0"/>
          <w:numId w:val="3"/>
        </w:numPr>
      </w:pPr>
      <w:r w:rsidRPr="00381F49">
        <w:rPr>
          <w:b/>
          <w:bCs/>
        </w:rPr>
        <w:t>Partijen</w:t>
      </w:r>
      <w:r w:rsidRPr="00381F49">
        <w:t>: De Wederpartij en benVitaal B.V. tezamen, met inbegrip van hun rechtsopvolgers.</w:t>
      </w:r>
    </w:p>
    <w:p w:rsidRPr="00381F49" w:rsidR="00381F49" w:rsidP="00381F49" w:rsidRDefault="00381F49" w14:paraId="34D0BF90" w14:textId="77777777">
      <w:pPr>
        <w:pStyle w:val="Geenafstand"/>
        <w:numPr>
          <w:ilvl w:val="0"/>
          <w:numId w:val="3"/>
        </w:numPr>
      </w:pPr>
      <w:r w:rsidRPr="00381F49">
        <w:rPr>
          <w:b/>
          <w:bCs/>
        </w:rPr>
        <w:t>Schriftelijk</w:t>
      </w:r>
      <w:r w:rsidRPr="00381F49">
        <w:t>: Berichtgeving per e-mail of per post, zoals overeengekomen tussen Partijen.</w:t>
      </w:r>
    </w:p>
    <w:p w:rsidRPr="00381F49" w:rsidR="00381F49" w:rsidP="00381F49" w:rsidRDefault="00381F49" w14:paraId="4751BE45" w14:textId="77777777">
      <w:pPr>
        <w:pStyle w:val="Geenafstand"/>
        <w:numPr>
          <w:ilvl w:val="0"/>
          <w:numId w:val="3"/>
        </w:numPr>
      </w:pPr>
      <w:r w:rsidRPr="00381F49">
        <w:rPr>
          <w:b/>
          <w:bCs/>
        </w:rPr>
        <w:t>Derde(n)</w:t>
      </w:r>
      <w:r w:rsidRPr="00381F49">
        <w:t>: Natuurlijke of rechtspersonen die geen onderdeel uitmaken van deze Overeenkomst.</w:t>
      </w:r>
    </w:p>
    <w:p w:rsidRPr="00381F49" w:rsidR="00381F49" w:rsidP="00381F49" w:rsidRDefault="00381F49" w14:paraId="25FD376F" w14:textId="77777777">
      <w:pPr>
        <w:pStyle w:val="Geenafstand"/>
        <w:numPr>
          <w:ilvl w:val="0"/>
          <w:numId w:val="3"/>
        </w:numPr>
      </w:pPr>
      <w:r w:rsidRPr="00381F49">
        <w:rPr>
          <w:b/>
          <w:bCs/>
        </w:rPr>
        <w:t>Diensten</w:t>
      </w:r>
      <w:r w:rsidRPr="00381F49">
        <w:t>: De diensten van benVitaal B.V. kunnen uiteenlopen in de volgende typen:</w:t>
      </w:r>
    </w:p>
    <w:p w:rsidR="00381F49" w:rsidP="00381F49" w:rsidRDefault="00ED3EE2" w14:paraId="4A8667BD" w14:textId="164567CA">
      <w:pPr>
        <w:pStyle w:val="Geenafstand"/>
        <w:numPr>
          <w:ilvl w:val="0"/>
          <w:numId w:val="4"/>
        </w:numPr>
      </w:pPr>
      <w:r>
        <w:rPr>
          <w:b/>
          <w:bCs/>
        </w:rPr>
        <w:t>benVitaal Coaching</w:t>
      </w:r>
      <w:r w:rsidRPr="00381F49" w:rsidR="00381F49">
        <w:rPr>
          <w:b/>
          <w:bCs/>
        </w:rPr>
        <w:t xml:space="preserve"> B.V</w:t>
      </w:r>
      <w:r w:rsidRPr="00381F49" w:rsidR="00381F49">
        <w:t>.: Het verlenen van coaching aan zowel Particulieren als Klanten, evenals het geven van workshops en/of groepsbegeleiding. Daarnaast omvat de dienstverlening ook het aanbieden van e-</w:t>
      </w:r>
      <w:proofErr w:type="spellStart"/>
      <w:r w:rsidRPr="00381F49" w:rsidR="00381F49">
        <w:t>learningmodules</w:t>
      </w:r>
      <w:proofErr w:type="spellEnd"/>
      <w:r w:rsidRPr="00381F49" w:rsidR="00381F49">
        <w:t xml:space="preserve">, </w:t>
      </w:r>
      <w:proofErr w:type="spellStart"/>
      <w:r w:rsidRPr="00381F49" w:rsidR="00381F49">
        <w:t>webinars</w:t>
      </w:r>
      <w:proofErr w:type="spellEnd"/>
      <w:r w:rsidRPr="00381F49" w:rsidR="00381F49">
        <w:t xml:space="preserve">, en digitale </w:t>
      </w:r>
      <w:proofErr w:type="spellStart"/>
      <w:r w:rsidRPr="00381F49" w:rsidR="00381F49">
        <w:t>coachingprogramma's</w:t>
      </w:r>
      <w:proofErr w:type="spellEnd"/>
      <w:r w:rsidR="00381F49">
        <w:t>;</w:t>
      </w:r>
    </w:p>
    <w:p w:rsidRPr="00E2158D" w:rsidR="00381F49" w:rsidP="00381F49" w:rsidRDefault="00381F49" w14:paraId="282F2239" w14:textId="572AA6B3">
      <w:pPr>
        <w:pStyle w:val="Geenafstand"/>
        <w:numPr>
          <w:ilvl w:val="0"/>
          <w:numId w:val="4"/>
        </w:numPr>
      </w:pPr>
      <w:proofErr w:type="spellStart"/>
      <w:r>
        <w:rPr>
          <w:b/>
          <w:bCs/>
        </w:rPr>
        <w:t>B</w:t>
      </w:r>
      <w:r w:rsidRPr="00381F49">
        <w:rPr>
          <w:b/>
          <w:bCs/>
        </w:rPr>
        <w:t>vbf</w:t>
      </w:r>
      <w:proofErr w:type="spellEnd"/>
      <w:r w:rsidRPr="00381F49">
        <w:rPr>
          <w:b/>
          <w:bCs/>
        </w:rPr>
        <w:t xml:space="preserve"> B.V</w:t>
      </w:r>
      <w:r w:rsidRPr="00381F49">
        <w:t xml:space="preserve">.: Het optreden als intermediair tussen bedrijven en sportscholen ten behoeve van het opzetten van bedrijfsfitnessregelingen voor zowel natuurlijke personen als rechtspersonen. Dit omvat ook het aanbieden van opleidingen, </w:t>
      </w:r>
      <w:proofErr w:type="spellStart"/>
      <w:r w:rsidRPr="00E2158D">
        <w:t>webinars</w:t>
      </w:r>
      <w:proofErr w:type="spellEnd"/>
      <w:r w:rsidRPr="00E2158D">
        <w:t>, digitale fitnessprogramma's, en online begeleiding;</w:t>
      </w:r>
    </w:p>
    <w:p w:rsidRPr="00E2158D" w:rsidR="00E2158D" w:rsidP="00E2158D" w:rsidRDefault="00381F49" w14:paraId="4007D538" w14:textId="77777777">
      <w:pPr>
        <w:pStyle w:val="Geenafstand"/>
        <w:numPr>
          <w:ilvl w:val="0"/>
          <w:numId w:val="4"/>
        </w:numPr>
      </w:pPr>
      <w:r w:rsidRPr="00E2158D">
        <w:rPr>
          <w:b/>
          <w:bCs/>
        </w:rPr>
        <w:t>benVitaal Academy B.V</w:t>
      </w:r>
      <w:r w:rsidRPr="00E2158D">
        <w:t xml:space="preserve">.: </w:t>
      </w:r>
      <w:r w:rsidRPr="00E2158D" w:rsidR="00E2158D">
        <w:t>Het aanbieden, ontwikkelen en onderhouden van digitale leerportalen, inclusief e-</w:t>
      </w:r>
      <w:proofErr w:type="spellStart"/>
      <w:r w:rsidRPr="00E2158D" w:rsidR="00E2158D">
        <w:t>learningmodules</w:t>
      </w:r>
      <w:proofErr w:type="spellEnd"/>
      <w:r w:rsidRPr="00E2158D" w:rsidR="00E2158D">
        <w:t xml:space="preserve">, </w:t>
      </w:r>
      <w:proofErr w:type="spellStart"/>
      <w:r w:rsidRPr="00E2158D" w:rsidR="00E2158D">
        <w:t>webinars</w:t>
      </w:r>
      <w:proofErr w:type="spellEnd"/>
      <w:r w:rsidRPr="00E2158D" w:rsidR="00E2158D">
        <w:t xml:space="preserve"> en andere online leermaterialen. De focus ligt op het verzorgen van leertrajecten en (geaccrediteerde) opleidingen op het gebied van duurzame inzetbaarheid, vitaliteit, loopbaanontwikkeling en persoonlijke effectiviteit, gericht op zowel particulieren als organisaties binnen onder andere de zorg, het onderwijs en het MKB.</w:t>
      </w:r>
    </w:p>
    <w:p w:rsidRPr="00381F49" w:rsidR="00381F49" w:rsidP="00E2158D" w:rsidRDefault="00381F49" w14:paraId="5998B28E" w14:textId="078B98F8">
      <w:pPr>
        <w:pStyle w:val="Geenafstand"/>
        <w:ind w:left="1080"/>
      </w:pPr>
    </w:p>
    <w:p w:rsidRPr="00381F49" w:rsidR="00381F49" w:rsidP="00381F49" w:rsidRDefault="00381F49" w14:paraId="26272242" w14:textId="77777777">
      <w:pPr>
        <w:pStyle w:val="Geenafstand"/>
        <w:rPr>
          <w:b/>
          <w:bCs/>
        </w:rPr>
      </w:pPr>
      <w:r w:rsidRPr="00381F49">
        <w:rPr>
          <w:b/>
          <w:bCs/>
        </w:rPr>
        <w:t>Artikel 2 – Identiteit van benVitaal B.V. en/of de aan haar Gelieerde onderneming(en)</w:t>
      </w:r>
    </w:p>
    <w:p w:rsidRPr="00381F49" w:rsidR="00381F49" w:rsidP="00381F49" w:rsidRDefault="00381F49" w14:paraId="465A0742" w14:textId="40309090">
      <w:pPr>
        <w:pStyle w:val="Geenafstand"/>
      </w:pPr>
      <w:r w:rsidRPr="00381F49">
        <w:rPr>
          <w:b/>
          <w:bCs/>
        </w:rPr>
        <w:t>Naam bedrijf:</w:t>
      </w:r>
      <w:r w:rsidRPr="00381F49">
        <w:t xml:space="preserve"> </w:t>
      </w:r>
      <w:r>
        <w:tab/>
      </w:r>
      <w:r>
        <w:tab/>
      </w:r>
      <w:r>
        <w:tab/>
      </w:r>
      <w:r>
        <w:tab/>
      </w:r>
      <w:r w:rsidRPr="00381F49">
        <w:t>benVitaal B.V.</w:t>
      </w:r>
    </w:p>
    <w:p w:rsidRPr="00381F49" w:rsidR="00381F49" w:rsidP="00381F49" w:rsidRDefault="00381F49" w14:paraId="06D53B2F" w14:textId="10E0ACCD">
      <w:pPr>
        <w:pStyle w:val="Geenafstand"/>
      </w:pPr>
      <w:r w:rsidRPr="243B2CFA" w:rsidR="00381F49">
        <w:rPr>
          <w:b w:val="1"/>
          <w:bCs w:val="1"/>
        </w:rPr>
        <w:t>Straatnaam en nummer:</w:t>
      </w:r>
      <w:r w:rsidR="00381F49">
        <w:rPr/>
        <w:t xml:space="preserve"> </w:t>
      </w:r>
      <w:r>
        <w:tab/>
      </w:r>
      <w:r>
        <w:tab/>
      </w:r>
      <w:r w:rsidR="4E0F237E">
        <w:rPr/>
        <w:t>Kelmonderstraat 55</w:t>
      </w:r>
    </w:p>
    <w:p w:rsidRPr="00381F49" w:rsidR="00381F49" w:rsidP="00381F49" w:rsidRDefault="00381F49" w14:paraId="3D4C2323" w14:textId="3024841C">
      <w:pPr>
        <w:pStyle w:val="Geenafstand"/>
      </w:pPr>
      <w:r w:rsidRPr="243B2CFA" w:rsidR="00381F49">
        <w:rPr>
          <w:b w:val="1"/>
          <w:bCs w:val="1"/>
        </w:rPr>
        <w:t>Postcode en vestigingsplaats:</w:t>
      </w:r>
      <w:r w:rsidR="00381F49">
        <w:rPr/>
        <w:t xml:space="preserve"> </w:t>
      </w:r>
      <w:r>
        <w:tab/>
      </w:r>
      <w:r w:rsidR="00381F49">
        <w:rPr/>
        <w:t>619</w:t>
      </w:r>
      <w:r w:rsidR="33492AB7">
        <w:rPr/>
        <w:t>1</w:t>
      </w:r>
      <w:r w:rsidR="00381F49">
        <w:rPr/>
        <w:t xml:space="preserve"> </w:t>
      </w:r>
      <w:r w:rsidR="187A6A2C">
        <w:rPr/>
        <w:t>RD</w:t>
      </w:r>
      <w:r w:rsidR="00381F49">
        <w:rPr/>
        <w:t xml:space="preserve"> </w:t>
      </w:r>
      <w:r w:rsidR="2C3C7A43">
        <w:rPr/>
        <w:t>Beek</w:t>
      </w:r>
    </w:p>
    <w:p w:rsidRPr="003249DB" w:rsidR="00381F49" w:rsidP="00381F49" w:rsidRDefault="00381F49" w14:paraId="113CEAC8" w14:textId="3CC0EC2B">
      <w:pPr>
        <w:pStyle w:val="Geenafstand"/>
        <w:rPr>
          <w:b/>
          <w:bCs/>
        </w:rPr>
      </w:pPr>
      <w:r w:rsidRPr="00381F49">
        <w:rPr>
          <w:b/>
          <w:bCs/>
        </w:rPr>
        <w:t>KvK-nummers:</w:t>
      </w:r>
      <w:r>
        <w:rPr>
          <w:b/>
          <w:bCs/>
        </w:rPr>
        <w:tab/>
      </w:r>
      <w:r>
        <w:rPr>
          <w:b/>
          <w:bCs/>
        </w:rPr>
        <w:tab/>
      </w:r>
      <w:r>
        <w:rPr>
          <w:b/>
          <w:bCs/>
        </w:rPr>
        <w:tab/>
      </w:r>
      <w:r w:rsidRPr="003249DB">
        <w:t>benVitaal B.V.: 54574951</w:t>
      </w:r>
    </w:p>
    <w:p w:rsidR="00381F49" w:rsidP="00381F49" w:rsidRDefault="00E2158D" w14:paraId="6907BB2B" w14:textId="16BA1991">
      <w:pPr>
        <w:pStyle w:val="Geenafstand"/>
        <w:ind w:left="2832" w:firstLine="708"/>
      </w:pPr>
      <w:r>
        <w:t>benVitaal Coaching</w:t>
      </w:r>
      <w:r w:rsidRPr="00381F49" w:rsidR="00381F49">
        <w:t xml:space="preserve"> B.V.: 51610671</w:t>
      </w:r>
    </w:p>
    <w:p w:rsidRPr="00381F49" w:rsidR="00E2158D" w:rsidP="00381F49" w:rsidRDefault="00E2158D" w14:paraId="51D47C07" w14:textId="5C814DD6">
      <w:pPr>
        <w:pStyle w:val="Geenafstand"/>
        <w:ind w:left="2832" w:firstLine="708"/>
      </w:pPr>
      <w:r>
        <w:t xml:space="preserve">benVitaal Academy B.V.: </w:t>
      </w:r>
      <w:r w:rsidRPr="00E2158D">
        <w:t>84226072</w:t>
      </w:r>
    </w:p>
    <w:p w:rsidR="00381F49" w:rsidP="00381F49" w:rsidRDefault="00381F49" w14:paraId="68A44985" w14:textId="78AEA77D">
      <w:pPr>
        <w:pStyle w:val="Geenafstand"/>
        <w:ind w:left="2832" w:firstLine="708"/>
      </w:pPr>
      <w:proofErr w:type="spellStart"/>
      <w:r w:rsidRPr="00381F49">
        <w:t>Bvbf</w:t>
      </w:r>
      <w:proofErr w:type="spellEnd"/>
      <w:r w:rsidRPr="00381F49">
        <w:t xml:space="preserve"> B.V.: 74460463</w:t>
      </w:r>
    </w:p>
    <w:p w:rsidRPr="00381F49" w:rsidR="00E2158D" w:rsidP="00381F49" w:rsidRDefault="00E2158D" w14:paraId="767D6AEB" w14:textId="46ACCD15">
      <w:pPr>
        <w:pStyle w:val="Geenafstand"/>
        <w:ind w:left="2832" w:firstLine="708"/>
      </w:pPr>
    </w:p>
    <w:p w:rsidR="00381F49" w:rsidP="0037730E" w:rsidRDefault="00381F49" w14:paraId="2F342B2D" w14:textId="77777777">
      <w:pPr>
        <w:tabs>
          <w:tab w:val="left" w:pos="5175"/>
        </w:tabs>
        <w:rPr>
          <w:sz w:val="24"/>
          <w:szCs w:val="24"/>
        </w:rPr>
      </w:pPr>
    </w:p>
    <w:p w:rsidR="00E2158D" w:rsidP="0037730E" w:rsidRDefault="00E2158D" w14:paraId="50CF33A4" w14:textId="77777777">
      <w:pPr>
        <w:tabs>
          <w:tab w:val="left" w:pos="5175"/>
        </w:tabs>
        <w:rPr>
          <w:sz w:val="24"/>
          <w:szCs w:val="24"/>
        </w:rPr>
      </w:pPr>
    </w:p>
    <w:p w:rsidRPr="00E80632" w:rsidR="00E80632" w:rsidP="00E80632" w:rsidRDefault="00E80632" w14:paraId="218B2412" w14:textId="77777777">
      <w:pPr>
        <w:pStyle w:val="Geenafstand"/>
        <w:rPr>
          <w:b/>
          <w:bCs/>
        </w:rPr>
      </w:pPr>
      <w:r w:rsidRPr="00E80632">
        <w:rPr>
          <w:b/>
          <w:bCs/>
        </w:rPr>
        <w:t>Artikel 3 – Algemene bepalingen</w:t>
      </w:r>
    </w:p>
    <w:p w:rsidRPr="00E2158D" w:rsidR="00E80632" w:rsidP="00E80632" w:rsidRDefault="00E80632" w14:paraId="71F37E82" w14:textId="5844B9E7">
      <w:pPr>
        <w:pStyle w:val="Geenafstand"/>
        <w:numPr>
          <w:ilvl w:val="0"/>
          <w:numId w:val="7"/>
        </w:numPr>
      </w:pPr>
      <w:r w:rsidRPr="00E2158D">
        <w:t>Deze algemene voorwaarden zijn van toepassing op elk aanbod en alle (rechts)handelingen van benVitaal B.V. en op elke tot stand gekomen Overeenkomst tussen benVitaal B.V. en de Wederpartij. Dit geldt voor zowel de diensten van benVitaal Academy B.V. (inclusief e-</w:t>
      </w:r>
      <w:proofErr w:type="spellStart"/>
      <w:r w:rsidRPr="00E2158D">
        <w:t>learning</w:t>
      </w:r>
      <w:proofErr w:type="spellEnd"/>
      <w:r w:rsidRPr="00E2158D">
        <w:t xml:space="preserve"> en contentontwikkeling) als de diensten van </w:t>
      </w:r>
      <w:r w:rsidRPr="00E2158D" w:rsidR="00E2158D">
        <w:t xml:space="preserve">benVitaal Coaching </w:t>
      </w:r>
      <w:r w:rsidRPr="00E2158D">
        <w:t xml:space="preserve">B.V. en </w:t>
      </w:r>
      <w:proofErr w:type="spellStart"/>
      <w:r w:rsidRPr="00E2158D">
        <w:t>bvbf</w:t>
      </w:r>
      <w:proofErr w:type="spellEnd"/>
      <w:r w:rsidRPr="00E2158D">
        <w:t xml:space="preserve"> B.V., zoals beschreven in Artikel 1.</w:t>
      </w:r>
    </w:p>
    <w:p w:rsidRPr="00E80632" w:rsidR="00E80632" w:rsidP="00E80632" w:rsidRDefault="00E80632" w14:paraId="2549355E" w14:textId="77777777">
      <w:pPr>
        <w:pStyle w:val="Geenafstand"/>
        <w:numPr>
          <w:ilvl w:val="0"/>
          <w:numId w:val="7"/>
        </w:numPr>
      </w:pPr>
      <w:r w:rsidRPr="00E80632">
        <w:t>Indien de Overeenkomst elektronisch wordt gesloten, kan in afwijking van het vorige lid, en voordat de Overeenkomst wordt gesloten, de tekst van deze algemene voorwaarden langs elektronische weg aan de Wederpartij ter beschikking worden gesteld op zodanige wijze dat deze door de Wederpartij op een eenvoudige manier kan worden opgeslagen op een duurzame gegevensdrager. Indien dit redelijkerwijs niet mogelijk is, zal voordat de Overeenkomst wordt gesloten, worden aangegeven waar de algemene voorwaarden langs elektronische weg kunnen worden ingezien en dat zij op verzoek van de Wederpartij langs elektronische weg of op andere wijze kosteloos zullen worden toegezonden.</w:t>
      </w:r>
    </w:p>
    <w:p w:rsidRPr="00E80632" w:rsidR="00E80632" w:rsidP="00E80632" w:rsidRDefault="00E80632" w14:paraId="04911F9C" w14:textId="77777777">
      <w:pPr>
        <w:pStyle w:val="Geenafstand"/>
        <w:numPr>
          <w:ilvl w:val="0"/>
          <w:numId w:val="7"/>
        </w:numPr>
      </w:pPr>
      <w:r w:rsidRPr="00E80632">
        <w:t>Tenzij uitdrukkelijk anders en Schriftelijk overeengekomen is, is de toepasselijkheid van andere algemene voorwaarden uitgesloten. Alle documenten en voorwaarden die betrekking hebben op specifieke diensten (zoals e-</w:t>
      </w:r>
      <w:proofErr w:type="spellStart"/>
      <w:r w:rsidRPr="00E80632">
        <w:t>learning</w:t>
      </w:r>
      <w:proofErr w:type="spellEnd"/>
      <w:r w:rsidRPr="00E80632">
        <w:t>, coaching, of bedrijfsfitness) maken deel uit van de Overeenkomst, maar mogen niet in strijd zijn met deze algemene voorwaarden.</w:t>
      </w:r>
    </w:p>
    <w:p w:rsidRPr="00E80632" w:rsidR="00E80632" w:rsidP="00E80632" w:rsidRDefault="00E80632" w14:paraId="4E764996" w14:textId="77777777">
      <w:pPr>
        <w:pStyle w:val="Geenafstand"/>
        <w:numPr>
          <w:ilvl w:val="0"/>
          <w:numId w:val="7"/>
        </w:numPr>
      </w:pPr>
      <w:r w:rsidRPr="00E80632">
        <w:t>Afwijkingen of aanvullingen op deze algemene voorwaarden zijn slechts geldig indien deze uitdrukkelijk Schriftelijk zijn overeengekomen door benVitaal B.V. en de Wederpartij. Eventuele wijzigingen moeten duidelijk worden gecommuniceerd en schriftelijk worden bevestigd.</w:t>
      </w:r>
    </w:p>
    <w:p w:rsidRPr="00E80632" w:rsidR="00E80632" w:rsidP="00E80632" w:rsidRDefault="00E80632" w14:paraId="2AF1D5E3" w14:textId="77777777">
      <w:pPr>
        <w:pStyle w:val="Geenafstand"/>
        <w:numPr>
          <w:ilvl w:val="0"/>
          <w:numId w:val="7"/>
        </w:numPr>
      </w:pPr>
      <w:r w:rsidRPr="00E80632">
        <w:t>Indien benVitaal B.V. niet steeds strikte naleving van deze voorwaarden verlangt, betekent dit niet dat de bepalingen daarvan niet van toepassing zijn, of dat benVitaal B.V. in enig geval het recht zou verliezen om in andere gevallen de stipte naleving van de bepalingen van deze voorwaarden te verlangen.</w:t>
      </w:r>
    </w:p>
    <w:p w:rsidRPr="00E2158D" w:rsidR="00E80632" w:rsidP="00E80632" w:rsidRDefault="00E80632" w14:paraId="1AA72981" w14:textId="77777777">
      <w:pPr>
        <w:pStyle w:val="Geenafstand"/>
        <w:numPr>
          <w:ilvl w:val="0"/>
          <w:numId w:val="7"/>
        </w:numPr>
      </w:pPr>
      <w:r w:rsidRPr="00E2158D">
        <w:t>Indien en voor zover op grond van de redelijkheid en billijkheid of het onredelijk bezwarend karakter op enige bepaling van deze algemene voorwaarden geen beroep kan worden gedaan, komt aan de desbetreffende bepaling wat betreft de inhoud en strekking in elk geval een zoveel mogelijk overeenkomstige betekenis toe, zodat daarop wel een beroep kan worden gedaan.</w:t>
      </w:r>
    </w:p>
    <w:p w:rsidRPr="00E2158D" w:rsidR="00E80632" w:rsidP="00E80632" w:rsidRDefault="00E80632" w14:paraId="19EFEAA5" w14:textId="77777777">
      <w:pPr>
        <w:pStyle w:val="Geenafstand"/>
        <w:numPr>
          <w:ilvl w:val="0"/>
          <w:numId w:val="7"/>
        </w:numPr>
      </w:pPr>
      <w:r w:rsidRPr="00E2158D">
        <w:t>benVitaal B.V. kan niet garanderen dat met de door hem uitgevoerde werkzaamheden het door de Wederpartij gewenste resultaat wordt bereikt. De aanvaarde opdracht leidt tot een inspanningsverbintenis en niet tot een resultaatsverbintenis. Dit geldt voor alle diensten, inclusief coaching, e-</w:t>
      </w:r>
      <w:proofErr w:type="spellStart"/>
      <w:r w:rsidRPr="00E2158D">
        <w:t>learning</w:t>
      </w:r>
      <w:proofErr w:type="spellEnd"/>
      <w:r w:rsidRPr="00E2158D">
        <w:t xml:space="preserve"> en bedrijfsfitnessoplossingen.</w:t>
      </w:r>
    </w:p>
    <w:p w:rsidRPr="00E2158D" w:rsidR="00E2158D" w:rsidP="00E2158D" w:rsidRDefault="00E2158D" w14:paraId="1B884C29" w14:textId="77777777">
      <w:pPr>
        <w:pStyle w:val="Lijstalinea"/>
        <w:numPr>
          <w:ilvl w:val="0"/>
          <w:numId w:val="7"/>
        </w:numPr>
        <w:spacing w:before="100" w:beforeAutospacing="1" w:after="100" w:afterAutospacing="1" w:line="240" w:lineRule="auto"/>
        <w:rPr>
          <w:rFonts w:eastAsia="Times New Roman" w:cs="Times New Roman"/>
          <w:kern w:val="0"/>
          <w:lang w:eastAsia="nl-NL"/>
          <w14:ligatures w14:val="none"/>
        </w:rPr>
      </w:pPr>
      <w:r w:rsidRPr="00E2158D">
        <w:rPr>
          <w:rFonts w:eastAsia="Times New Roman" w:cs="Times New Roman"/>
          <w:kern w:val="0"/>
          <w:lang w:eastAsia="nl-NL"/>
          <w14:ligatures w14:val="none"/>
        </w:rPr>
        <w:t>benVitaal B.V. is gerechtigd om voor de uitvoering van de Overeenkomst Derden in te schakelen, waaronder partners en subcontractors die kunnen bijdragen aan de levering van specifieke diensten, zoals e-</w:t>
      </w:r>
      <w:proofErr w:type="spellStart"/>
      <w:r w:rsidRPr="00E2158D">
        <w:rPr>
          <w:rFonts w:eastAsia="Times New Roman" w:cs="Times New Roman"/>
          <w:kern w:val="0"/>
          <w:lang w:eastAsia="nl-NL"/>
          <w14:ligatures w14:val="none"/>
        </w:rPr>
        <w:t>learningmodules</w:t>
      </w:r>
      <w:proofErr w:type="spellEnd"/>
      <w:r w:rsidRPr="00E2158D">
        <w:rPr>
          <w:rFonts w:eastAsia="Times New Roman" w:cs="Times New Roman"/>
          <w:kern w:val="0"/>
          <w:lang w:eastAsia="nl-NL"/>
          <w14:ligatures w14:val="none"/>
        </w:rPr>
        <w:t>, online begeleiding, coaching en workshops. benVitaal B.V. blijft echter te allen tijde verantwoordelijk voor de correcte uitvoering van de Overeenkomst.</w:t>
      </w:r>
    </w:p>
    <w:p w:rsidRPr="00E2158D" w:rsidR="00E80632" w:rsidP="00E80632" w:rsidRDefault="00E80632" w14:paraId="1A713D1F" w14:textId="77777777">
      <w:pPr>
        <w:pStyle w:val="Geenafstand"/>
        <w:numPr>
          <w:ilvl w:val="0"/>
          <w:numId w:val="7"/>
        </w:numPr>
      </w:pPr>
      <w:r w:rsidRPr="00E2158D">
        <w:t>De werking van artikel 7:404 en/of 7:407 lid 2 van het Burgerlijk Wetboek is uitgesloten. Dit betekent dat de bepalingen met betrekking tot de bemiddeling en de aansprakelijkheid van een tussenpersoon in de context van de Overeenkomst niet van toepassing zijn.</w:t>
      </w:r>
    </w:p>
    <w:p w:rsidR="00E80632" w:rsidP="00E80632" w:rsidRDefault="00E80632" w14:paraId="6BDB349C" w14:textId="77777777">
      <w:pPr>
        <w:pStyle w:val="Geenafstand"/>
      </w:pPr>
    </w:p>
    <w:p w:rsidRPr="00E80632" w:rsidR="00E80632" w:rsidP="00E80632" w:rsidRDefault="00E80632" w14:paraId="23B8645E" w14:textId="77777777">
      <w:pPr>
        <w:pStyle w:val="Geenafstand"/>
        <w:rPr>
          <w:b/>
          <w:bCs/>
        </w:rPr>
      </w:pPr>
      <w:r w:rsidRPr="00E80632">
        <w:rPr>
          <w:b/>
          <w:bCs/>
        </w:rPr>
        <w:t>Artikel 4 – Het aanbod</w:t>
      </w:r>
    </w:p>
    <w:p w:rsidRPr="00E80632" w:rsidR="00E80632" w:rsidP="00E80632" w:rsidRDefault="00E80632" w14:paraId="73EF3BE4" w14:textId="77777777">
      <w:pPr>
        <w:pStyle w:val="Geenafstand"/>
        <w:numPr>
          <w:ilvl w:val="0"/>
          <w:numId w:val="8"/>
        </w:numPr>
      </w:pPr>
      <w:r w:rsidRPr="00E80632">
        <w:t xml:space="preserve">Indien een aanbod een beperkte geldigheidsduur heeft of onder voorwaarden geschiedt, wordt dit nadrukkelijk in het aanbod vermeld. BenVitaal B.V. behoudt zich het recht voor om het aanbod te wijzigen of in te trekken, zelfs indien de Wederpartij reeds een </w:t>
      </w:r>
      <w:r w:rsidRPr="00E80632">
        <w:t>aanvaarding heeft gedaan, mits dit in overeenstemming is met de geldende voorwaarden van het aanbod.</w:t>
      </w:r>
    </w:p>
    <w:p w:rsidRPr="00E80632" w:rsidR="00E80632" w:rsidP="00E80632" w:rsidRDefault="00E80632" w14:paraId="3BD9A08D" w14:textId="77777777">
      <w:pPr>
        <w:pStyle w:val="Geenafstand"/>
        <w:numPr>
          <w:ilvl w:val="0"/>
          <w:numId w:val="8"/>
        </w:numPr>
      </w:pPr>
      <w:r w:rsidRPr="00E80632">
        <w:t>Het aanbod bevat een volledige en nauwkeurige omschrijving van de aangeboden Diensten. De beschrijving is voldoende gedetailleerd om een goede beoordeling van het aanbod door de Wederpartij mogelijk te maken. Dit omvat, maar is niet beperkt tot, de gedetailleerde omschrijving van e-</w:t>
      </w:r>
      <w:proofErr w:type="spellStart"/>
      <w:r w:rsidRPr="00E80632">
        <w:t>learningmodules</w:t>
      </w:r>
      <w:proofErr w:type="spellEnd"/>
      <w:r w:rsidRPr="00E80632">
        <w:t xml:space="preserve">, </w:t>
      </w:r>
      <w:proofErr w:type="spellStart"/>
      <w:r w:rsidRPr="00E80632">
        <w:t>webinars</w:t>
      </w:r>
      <w:proofErr w:type="spellEnd"/>
      <w:r w:rsidRPr="00E80632">
        <w:t>, digitale coaching en andere online diensten. Kennelijke vergissingen of kennelijke fouten omtrent bijvoorbeeld weergegeven bedragen, programma-inhoud, of andere belangrijke informatie binden benVitaal B.V. niet. Indien er sprake is van een vergissing, zal benVitaal B.V. de Wederpartij hier tijdig van op de hoogte stellen en zo nodig het aanbod corrigeren.</w:t>
      </w:r>
    </w:p>
    <w:p w:rsidR="00E80632" w:rsidP="00E80632" w:rsidRDefault="00E80632" w14:paraId="5C502727" w14:textId="77777777">
      <w:pPr>
        <w:pStyle w:val="Geenafstand"/>
      </w:pPr>
    </w:p>
    <w:p w:rsidRPr="00741FB3" w:rsidR="00741FB3" w:rsidP="00741FB3" w:rsidRDefault="00741FB3" w14:paraId="78A63A99" w14:textId="77777777">
      <w:pPr>
        <w:pStyle w:val="Geenafstand"/>
        <w:rPr>
          <w:b/>
          <w:bCs/>
        </w:rPr>
      </w:pPr>
      <w:r w:rsidRPr="00741FB3">
        <w:rPr>
          <w:b/>
          <w:bCs/>
        </w:rPr>
        <w:t>Artikel 5 – De Overeenkomst</w:t>
      </w:r>
    </w:p>
    <w:p w:rsidRPr="00741FB3" w:rsidR="00741FB3" w:rsidP="00741FB3" w:rsidRDefault="00741FB3" w14:paraId="1C22FEBD" w14:textId="77777777">
      <w:pPr>
        <w:pStyle w:val="Geenafstand"/>
        <w:numPr>
          <w:ilvl w:val="0"/>
          <w:numId w:val="9"/>
        </w:numPr>
      </w:pPr>
      <w:r w:rsidRPr="00741FB3">
        <w:t>De Overeenkomst komt tot stand op het moment van aanvaarding door de Wederpartij van het aanbod en het voldoen aan de daarbij gestelde voorwaarden.</w:t>
      </w:r>
    </w:p>
    <w:p w:rsidRPr="00741FB3" w:rsidR="00741FB3" w:rsidP="00741FB3" w:rsidRDefault="00741FB3" w14:paraId="05935595" w14:textId="77777777">
      <w:pPr>
        <w:pStyle w:val="Geenafstand"/>
        <w:numPr>
          <w:ilvl w:val="0"/>
          <w:numId w:val="9"/>
        </w:numPr>
      </w:pPr>
      <w:r w:rsidRPr="00741FB3">
        <w:t>Indien een bepaling van deze algemene voorwaarden of een Overeenkomst nietig blijkt te zijn of vernietigd wordt, tast dit niet de geldigheid van de gehele algemene voorwaarden of Overeenkomst aan. Partijen treden in overleg teneinde een nieuwe bepaling ter vervanging van de nietige c.q. vernietigde bepaling overeen te komen, waarbij zoveel mogelijk het doel en de strekking van de nietige c.q. vernietigde bepaling in acht worden genomen.</w:t>
      </w:r>
    </w:p>
    <w:p w:rsidRPr="00741FB3" w:rsidR="00741FB3" w:rsidP="00741FB3" w:rsidRDefault="00741FB3" w14:paraId="0046DC19" w14:textId="77777777">
      <w:pPr>
        <w:pStyle w:val="Geenafstand"/>
        <w:numPr>
          <w:ilvl w:val="0"/>
          <w:numId w:val="9"/>
        </w:numPr>
      </w:pPr>
      <w:r w:rsidRPr="00741FB3">
        <w:t>benVitaal B.V. behoudt zich het recht voor om geen uitvoering te geven aan een gesloten Overeenkomst, bijvoorbeeld indien zij gerede twijfel of informatie heeft dat de Wederpartij niet aan zijn (financiële) verplichtingen zal (kunnen) voldoen. Indien benVitaal B.V. weigert, zal zij de Wederpartij binnen een redelijke termijn na het sluiten van de Overeenkomst Schriftelijk van de weigering op de hoogte stellen.</w:t>
      </w:r>
    </w:p>
    <w:p w:rsidRPr="00741FB3" w:rsidR="00741FB3" w:rsidP="00741FB3" w:rsidRDefault="00741FB3" w14:paraId="39764994" w14:textId="77777777">
      <w:pPr>
        <w:pStyle w:val="Geenafstand"/>
        <w:numPr>
          <w:ilvl w:val="0"/>
          <w:numId w:val="9"/>
        </w:numPr>
      </w:pPr>
      <w:r w:rsidRPr="00741FB3">
        <w:t>Het opschortingsrecht en het recht van verrekening van Wederpartij zijn uitgesloten, indien Wederpartij handelt in de uitoefening van beroep of bedrijf.</w:t>
      </w:r>
    </w:p>
    <w:p w:rsidRPr="00741FB3" w:rsidR="00741FB3" w:rsidP="00741FB3" w:rsidRDefault="00741FB3" w14:paraId="09F189D6" w14:textId="77777777">
      <w:pPr>
        <w:pStyle w:val="Geenafstand"/>
        <w:numPr>
          <w:ilvl w:val="0"/>
          <w:numId w:val="9"/>
        </w:numPr>
      </w:pPr>
      <w:r w:rsidRPr="00741FB3">
        <w:t>Deze algemene voorwaarden zijn ook van toepassing op toekomstige, aanvullende en/of vervolgopdrachten.</w:t>
      </w:r>
    </w:p>
    <w:p w:rsidRPr="00741FB3" w:rsidR="00741FB3" w:rsidP="00741FB3" w:rsidRDefault="00741FB3" w14:paraId="12419B28" w14:textId="77777777">
      <w:pPr>
        <w:pStyle w:val="Geenafstand"/>
        <w:numPr>
          <w:ilvl w:val="0"/>
          <w:numId w:val="9"/>
        </w:numPr>
      </w:pPr>
      <w:r w:rsidRPr="00741FB3">
        <w:t>Afgesproken (op)leveringstermijnen zijn altijd indicatieve termijnen. De termijnen voor (op)levering zijn geen fatale termijnen. Overschrijding van een termijn geeft de Wederpartij dus geen recht op schadevergoeding, tenzij uitdrukkelijk anders overeengekomen.</w:t>
      </w:r>
    </w:p>
    <w:p w:rsidRPr="00741FB3" w:rsidR="00741FB3" w:rsidP="00741FB3" w:rsidRDefault="00741FB3" w14:paraId="79E9FAC9" w14:textId="77777777">
      <w:pPr>
        <w:pStyle w:val="Geenafstand"/>
        <w:numPr>
          <w:ilvl w:val="0"/>
          <w:numId w:val="9"/>
        </w:numPr>
      </w:pPr>
      <w:r w:rsidRPr="00741FB3">
        <w:t>Indien de Wederpartij het aanbod langs elektronische weg heeft aanvaard, bevestigt benVitaal B.V. onverwijld langs elektronische weg de ontvangst van de aanvaarding van het aanbod.</w:t>
      </w:r>
    </w:p>
    <w:p w:rsidR="00E80632" w:rsidP="00E80632" w:rsidRDefault="00E80632" w14:paraId="46728A11" w14:textId="77777777">
      <w:pPr>
        <w:pStyle w:val="Geenafstand"/>
      </w:pPr>
    </w:p>
    <w:p w:rsidRPr="00741FB3" w:rsidR="00741FB3" w:rsidP="00741FB3" w:rsidRDefault="00741FB3" w14:paraId="45F574FD" w14:textId="77777777">
      <w:pPr>
        <w:pStyle w:val="Geenafstand"/>
        <w:rPr>
          <w:b/>
          <w:bCs/>
        </w:rPr>
      </w:pPr>
      <w:r w:rsidRPr="00741FB3">
        <w:rPr>
          <w:b/>
          <w:bCs/>
        </w:rPr>
        <w:t>Artikel 6 – Herroepingsrecht</w:t>
      </w:r>
    </w:p>
    <w:p w:rsidRPr="00741FB3" w:rsidR="00741FB3" w:rsidP="00741FB3" w:rsidRDefault="00741FB3" w14:paraId="7495DBD5" w14:textId="77777777">
      <w:pPr>
        <w:pStyle w:val="Geenafstand"/>
        <w:numPr>
          <w:ilvl w:val="0"/>
          <w:numId w:val="10"/>
        </w:numPr>
      </w:pPr>
      <w:r w:rsidRPr="00741FB3">
        <w:t>Een Particulier kan een Overeenkomst op afstand of een Overeenkomst gesloten buiten de verkoopruimte zonder opgave van redenen binnen een termijn van 14 (veertien) dagen ontbinden. Deze termijn begint te lopen: a. bij een Overeenkomst tot het verrichten van Diensten, de dag waarop de Overeenkomst wordt gesloten. Dit herroepingsrecht vervalt wanneer de uitvoering van de Dienst, met instemming van de Particulier, is begonnen voor het einde van de 14 (veertien) dagen bedenktijd.</w:t>
      </w:r>
    </w:p>
    <w:p w:rsidRPr="00741FB3" w:rsidR="00741FB3" w:rsidP="00741FB3" w:rsidRDefault="00741FB3" w14:paraId="341F76FC" w14:textId="77777777">
      <w:pPr>
        <w:pStyle w:val="Geenafstand"/>
        <w:numPr>
          <w:ilvl w:val="0"/>
          <w:numId w:val="10"/>
        </w:numPr>
      </w:pPr>
      <w:r w:rsidRPr="00741FB3">
        <w:t>Het herroepingsrecht is uitgesloten in de gevallen vanaf de aanvang van de uitvoering van de Overeenkomst, maar alleen als: a. de uitvoering is begonnen met uitdrukkelijke voorafgaande instemming van de Particulier; en b. de Particulier heeft verklaard dat hij zijn herroepingsrecht verliest zodra benVitaal B.V. is begonnen met de uitvoering van de Overeenkomst.</w:t>
      </w:r>
    </w:p>
    <w:p w:rsidRPr="00741FB3" w:rsidR="00741FB3" w:rsidP="00741FB3" w:rsidRDefault="00741FB3" w14:paraId="36247E16" w14:textId="77777777">
      <w:pPr>
        <w:pStyle w:val="Geenafstand"/>
        <w:numPr>
          <w:ilvl w:val="0"/>
          <w:numId w:val="10"/>
        </w:numPr>
      </w:pPr>
      <w:r w:rsidRPr="00741FB3">
        <w:t>Als een Particulier gebruik kan maken van zijn herroepingsrecht, dan moet de Particulier zorg dragen voor het retourneren van de eventuele toebehoren van de Dienst c.q. eventuele geschriften/middelen die voor de uitvoering van de Dienst zijn aangewend.</w:t>
      </w:r>
    </w:p>
    <w:p w:rsidR="003249DB" w:rsidP="00741FB3" w:rsidRDefault="00741FB3" w14:paraId="1E96183E" w14:textId="651BAF25">
      <w:pPr>
        <w:pStyle w:val="Geenafstand"/>
        <w:numPr>
          <w:ilvl w:val="0"/>
          <w:numId w:val="10"/>
        </w:numPr>
      </w:pPr>
      <w:r w:rsidRPr="00741FB3">
        <w:t>Het herroepingsrecht is niet van toepassing indien de Wederpartij geen Particulier is, maar handelt in de uitoefening van een beroep of bedrijf.</w:t>
      </w:r>
    </w:p>
    <w:p w:rsidRPr="00741FB3" w:rsidR="003249DB" w:rsidP="00741FB3" w:rsidRDefault="003249DB" w14:paraId="736E373A" w14:textId="77777777">
      <w:pPr>
        <w:pStyle w:val="Geenafstand"/>
      </w:pPr>
    </w:p>
    <w:p w:rsidRPr="00741FB3" w:rsidR="00741FB3" w:rsidP="00741FB3" w:rsidRDefault="00741FB3" w14:paraId="329D43D6" w14:textId="77777777">
      <w:pPr>
        <w:pStyle w:val="Geenafstand"/>
        <w:rPr>
          <w:b/>
          <w:bCs/>
        </w:rPr>
      </w:pPr>
      <w:r w:rsidRPr="00741FB3">
        <w:rPr>
          <w:b/>
          <w:bCs/>
        </w:rPr>
        <w:t>Artikel 7 – Uitoefening van het herroepingsrecht</w:t>
      </w:r>
    </w:p>
    <w:p w:rsidRPr="00741FB3" w:rsidR="00741FB3" w:rsidP="00741FB3" w:rsidRDefault="00741FB3" w14:paraId="564028CE" w14:textId="77777777">
      <w:pPr>
        <w:pStyle w:val="Geenafstand"/>
        <w:numPr>
          <w:ilvl w:val="0"/>
          <w:numId w:val="11"/>
        </w:numPr>
      </w:pPr>
      <w:r w:rsidRPr="00741FB3">
        <w:t>Indien de Particulier gebruik wenst te maken van zijn of haar herroepingsrecht, dient hij/zij dit binnen de bedenktijd middels het retourformulier kenbaar te maken aan benVitaal B.V.</w:t>
      </w:r>
    </w:p>
    <w:p w:rsidR="00741FB3" w:rsidP="00E80632" w:rsidRDefault="00741FB3" w14:paraId="4AA708D2" w14:textId="77777777">
      <w:pPr>
        <w:pStyle w:val="Geenafstand"/>
      </w:pPr>
    </w:p>
    <w:p w:rsidRPr="00741FB3" w:rsidR="00741FB3" w:rsidP="00741FB3" w:rsidRDefault="00741FB3" w14:paraId="55A8A4A5" w14:textId="77777777">
      <w:pPr>
        <w:pStyle w:val="Geenafstand"/>
        <w:rPr>
          <w:b/>
          <w:bCs/>
        </w:rPr>
      </w:pPr>
      <w:r w:rsidRPr="00741FB3">
        <w:rPr>
          <w:b/>
          <w:bCs/>
        </w:rPr>
        <w:t>Artikel 8 – Ontbinding en opzegtermijnen</w:t>
      </w:r>
    </w:p>
    <w:p w:rsidRPr="00741FB3" w:rsidR="00741FB3" w:rsidP="00741FB3" w:rsidRDefault="00741FB3" w14:paraId="41C11FD7" w14:textId="77777777">
      <w:pPr>
        <w:pStyle w:val="Geenafstand"/>
        <w:numPr>
          <w:ilvl w:val="0"/>
          <w:numId w:val="12"/>
        </w:numPr>
      </w:pPr>
      <w:r w:rsidRPr="00741FB3">
        <w:t>Indien de Wederpartij een of meer van zijn verplichtingen niet, niet tijdig of niet behoorlijk nakomt, in staat van faillissement wordt verklaard, (voorlopige) surseance en/of uitstel van betaling aanvraagt, overgaat tot liquidatie van zijn bedrijf, alsmede wanneer zijn vermogen geheel of gedeeltelijk in beslag wordt genomen, heeft benVitaal B.V. het recht om de uitvoering van de Overeenkomst op te schorten of om de Overeenkomst van rechtswege en zonder voorafgaande ingebrekestelling geheel of gedeeltelijk door een Schriftelijke verklaring te beëindigen en/of te ontbinden, één en ander naar haar keuze en steeds met behoud van enig haar toekomend recht op vergoeding van kosten, schade en interesten.</w:t>
      </w:r>
    </w:p>
    <w:p w:rsidRPr="00741FB3" w:rsidR="00741FB3" w:rsidP="00741FB3" w:rsidRDefault="00741FB3" w14:paraId="28EF430A" w14:textId="77777777">
      <w:pPr>
        <w:pStyle w:val="Geenafstand"/>
        <w:numPr>
          <w:ilvl w:val="0"/>
          <w:numId w:val="12"/>
        </w:numPr>
      </w:pPr>
      <w:r w:rsidRPr="00741FB3">
        <w:t>Indien de Overeenkomst eindigt op grond van overmacht, heeft benVitaal B.V. recht op betaling van de ten tijde van de beëindiging van de Overeenkomst reeds gewerkte uren of gedane investeringen.</w:t>
      </w:r>
    </w:p>
    <w:p w:rsidRPr="00A97A0D" w:rsidR="00741FB3" w:rsidP="00741FB3" w:rsidRDefault="00741FB3" w14:paraId="7FAB3AEB" w14:textId="4AD31DFE">
      <w:pPr>
        <w:pStyle w:val="Geenafstand"/>
        <w:numPr>
          <w:ilvl w:val="0"/>
          <w:numId w:val="12"/>
        </w:numPr>
      </w:pPr>
      <w:r w:rsidRPr="00741FB3">
        <w:t xml:space="preserve">Ten aanzien van </w:t>
      </w:r>
      <w:r w:rsidR="00E2158D">
        <w:t>benVitaal Coaching</w:t>
      </w:r>
      <w:r w:rsidRPr="00741FB3">
        <w:t xml:space="preserve"> B.V.: a. De Overeenkomst is niet tussentijds opzegbaar, tenzij Partijen Schriftelijk anders overeenkomen.</w:t>
      </w:r>
    </w:p>
    <w:p w:rsidRPr="00A97A0D" w:rsidR="00741FB3" w:rsidP="00741FB3" w:rsidRDefault="00741FB3" w14:paraId="10C8A184" w14:textId="77777777">
      <w:pPr>
        <w:pStyle w:val="Geenafstand"/>
        <w:numPr>
          <w:ilvl w:val="0"/>
          <w:numId w:val="12"/>
        </w:numPr>
      </w:pPr>
      <w:r w:rsidRPr="00741FB3">
        <w:t xml:space="preserve">Ten aanzien van </w:t>
      </w:r>
      <w:proofErr w:type="spellStart"/>
      <w:r w:rsidRPr="00741FB3">
        <w:t>bvbf</w:t>
      </w:r>
      <w:proofErr w:type="spellEnd"/>
      <w:r w:rsidRPr="00741FB3">
        <w:t xml:space="preserve"> B.V.: </w:t>
      </w:r>
    </w:p>
    <w:p w:rsidR="00E2158D" w:rsidP="00E2158D" w:rsidRDefault="00741FB3" w14:paraId="6F890C3A" w14:textId="77777777">
      <w:pPr>
        <w:pStyle w:val="Geenafstand"/>
        <w:ind w:left="720"/>
      </w:pPr>
      <w:r w:rsidRPr="00741FB3">
        <w:t>a. Indien de Overeenkomst voor bepaalde tijd niet uiterlijk één maand voor het aflopen daarvan wordt opgezegd, en de Dienstverlening ook na afloop van de oorspronkelijke contractduur wordt voortgezet, dan wordt de Overeenkomst vermoed te zijn aangegaan voor onbepaalde tijd. Bij de Overeenkomst van onbepaalde tijd geldt een opzegtermijn van 1 (één) kalendermaand. De opzegging dient altijd Schriftelijk en aan het einde van iedere kalendermaand te geschieden, met inachtneming van de opzegtermijn.</w:t>
      </w:r>
    </w:p>
    <w:p w:rsidRPr="00E2158D" w:rsidR="00741FB3" w:rsidP="00E2158D" w:rsidRDefault="00E2158D" w14:paraId="6849B0B7" w14:textId="5D1DC5D3">
      <w:pPr>
        <w:pStyle w:val="Geenafstand"/>
        <w:numPr>
          <w:ilvl w:val="0"/>
          <w:numId w:val="12"/>
        </w:numPr>
      </w:pPr>
      <w:r w:rsidRPr="00E2158D">
        <w:rPr>
          <w:b/>
          <w:bCs/>
        </w:rPr>
        <w:t>Ten aanzien van benVitaal Academy B.V.:</w:t>
      </w:r>
      <w:r w:rsidRPr="00E2158D">
        <w:br/>
      </w:r>
      <w:r w:rsidRPr="00E2158D">
        <w:t>a. De Overeenkomst wordt aangegaan voor een initiële looptijd van twaalf (12) maanden, te rekenen vanaf de ingangsdatum.</w:t>
      </w:r>
      <w:r w:rsidRPr="00E2158D">
        <w:br/>
      </w:r>
      <w:r w:rsidRPr="00E2158D">
        <w:t>b. Na afloop van deze initiële periode wordt de Overeenkomst telkens stilzwijgend verlengd met eenzelfde periode van twaalf (12) maanden, tenzij één van de Partijen de Overeenkomst uiterlijk één (1) maand voor het einde van de lopende termijn Schriftelijk opzegt.</w:t>
      </w:r>
      <w:r w:rsidRPr="00E2158D">
        <w:br/>
      </w:r>
      <w:r w:rsidRPr="00E2158D">
        <w:t>c. De Overeenkomst is gedurende de initiële looptijd en iedere verlenging daarvan niet tussentijds opzegbaar, tenzij Partijen uitdrukkelijk en Schriftelijk anders zijn overeengekomen.</w:t>
      </w:r>
      <w:r w:rsidRPr="00E2158D">
        <w:br/>
      </w:r>
      <w:r w:rsidRPr="00E2158D">
        <w:t>d. Bij beëindiging van de Overeenkomst door of namens benVitaal Academy B.V., behoudt benVitaal Academy B.V. zich het recht voor om betaling te verlangen voor reeds geleverde diensten, waaronder mede begrepen e-</w:t>
      </w:r>
      <w:proofErr w:type="spellStart"/>
      <w:r w:rsidRPr="00E2158D">
        <w:t>learningmodules</w:t>
      </w:r>
      <w:proofErr w:type="spellEnd"/>
      <w:r w:rsidRPr="00E2158D">
        <w:t>, contentontwikkeling en andere op maat gemaakte Diensten.</w:t>
      </w:r>
    </w:p>
    <w:p w:rsidR="00E2158D" w:rsidP="00741FB3" w:rsidRDefault="00E2158D" w14:paraId="3F71D598" w14:textId="77777777">
      <w:pPr>
        <w:pStyle w:val="Geenafstand"/>
        <w:rPr>
          <w:b/>
          <w:bCs/>
        </w:rPr>
      </w:pPr>
    </w:p>
    <w:p w:rsidRPr="00741FB3" w:rsidR="00741FB3" w:rsidP="00741FB3" w:rsidRDefault="00741FB3" w14:paraId="5FB3F854" w14:textId="189C4E3A">
      <w:pPr>
        <w:pStyle w:val="Geenafstand"/>
        <w:rPr>
          <w:b/>
          <w:bCs/>
        </w:rPr>
      </w:pPr>
      <w:r w:rsidRPr="00741FB3">
        <w:rPr>
          <w:b/>
          <w:bCs/>
        </w:rPr>
        <w:t>Artikel 9 – Aansprakelijkheid</w:t>
      </w:r>
    </w:p>
    <w:p w:rsidRPr="00741FB3" w:rsidR="00741FB3" w:rsidP="00741FB3" w:rsidRDefault="00741FB3" w14:paraId="164AA86D" w14:textId="77777777">
      <w:pPr>
        <w:pStyle w:val="Geenafstand"/>
        <w:rPr>
          <w:b/>
          <w:bCs/>
        </w:rPr>
      </w:pPr>
      <w:r w:rsidRPr="00741FB3">
        <w:rPr>
          <w:b/>
          <w:bCs/>
        </w:rPr>
        <w:t>In geval de Wederpartij een Particulier is:</w:t>
      </w:r>
    </w:p>
    <w:p w:rsidRPr="00741FB3" w:rsidR="00741FB3" w:rsidP="00741FB3" w:rsidRDefault="00741FB3" w14:paraId="492C2561" w14:textId="77777777">
      <w:pPr>
        <w:pStyle w:val="Geenafstand"/>
        <w:numPr>
          <w:ilvl w:val="0"/>
          <w:numId w:val="13"/>
        </w:numPr>
      </w:pPr>
      <w:r w:rsidRPr="00741FB3">
        <w:t>De totale aansprakelijkheid van benVitaal B.V. is beperkt tot vergoeding van schade tot maximaal het bedrag van het voor die Overeenkomst bedongen honorarium (exclusief btw). In geen geval zal de totale vergoeding voor schade meer bedragen dan het door de aansprakelijkheidsverzekering van benVitaal B.V. uit te keren bedrag.</w:t>
      </w:r>
    </w:p>
    <w:p w:rsidRPr="00741FB3" w:rsidR="00741FB3" w:rsidP="00741FB3" w:rsidRDefault="00741FB3" w14:paraId="3DA2D487" w14:textId="77777777">
      <w:pPr>
        <w:pStyle w:val="Geenafstand"/>
        <w:numPr>
          <w:ilvl w:val="0"/>
          <w:numId w:val="13"/>
        </w:numPr>
      </w:pPr>
      <w:r w:rsidRPr="00741FB3">
        <w:t>Niet beperkt is de aansprakelijkheid van benVitaal B.V. voor schade die het gevolg is van opzet of bewuste roekeloosheid van benVitaal B.V.</w:t>
      </w:r>
    </w:p>
    <w:p w:rsidRPr="00741FB3" w:rsidR="00741FB3" w:rsidP="00741FB3" w:rsidRDefault="00741FB3" w14:paraId="2AC0142A" w14:textId="77777777">
      <w:pPr>
        <w:pStyle w:val="Geenafstand"/>
        <w:numPr>
          <w:ilvl w:val="0"/>
          <w:numId w:val="13"/>
        </w:numPr>
      </w:pPr>
      <w:r w:rsidRPr="00741FB3">
        <w:t>benVitaal B.V. aanvaardt geen enkele verantwoordelijkheid noch aansprakelijkheid voor besluiten die door de Particulier zijn genomen naar aanleiding van of na afloop van de door hem verzorgde diensten, waaronder coaching sessies, adviezen of andere vormen van begeleiding.</w:t>
      </w:r>
    </w:p>
    <w:p w:rsidR="00741FB3" w:rsidP="00741FB3" w:rsidRDefault="00741FB3" w14:paraId="45D83B1D" w14:textId="77777777">
      <w:pPr>
        <w:pStyle w:val="Geenafstand"/>
        <w:rPr>
          <w:b/>
          <w:bCs/>
        </w:rPr>
      </w:pPr>
    </w:p>
    <w:p w:rsidRPr="00741FB3" w:rsidR="00741FB3" w:rsidP="00741FB3" w:rsidRDefault="00741FB3" w14:paraId="25D24FEC" w14:textId="7B7B577C">
      <w:pPr>
        <w:pStyle w:val="Geenafstand"/>
        <w:rPr>
          <w:b/>
          <w:bCs/>
        </w:rPr>
      </w:pPr>
      <w:r w:rsidRPr="00741FB3">
        <w:rPr>
          <w:b/>
          <w:bCs/>
        </w:rPr>
        <w:t>In geval de Wederpartij handelt in de uitoefening van beroep of bedrijf:</w:t>
      </w:r>
    </w:p>
    <w:p w:rsidRPr="00741FB3" w:rsidR="00741FB3" w:rsidP="00741FB3" w:rsidRDefault="00741FB3" w14:paraId="1050E136" w14:textId="77777777">
      <w:pPr>
        <w:pStyle w:val="Geenafstand"/>
        <w:numPr>
          <w:ilvl w:val="0"/>
          <w:numId w:val="14"/>
        </w:numPr>
      </w:pPr>
      <w:r w:rsidRPr="00741FB3">
        <w:t>benVitaal B.V. is niet aansprakelijk voor indirecte en directe schade, tenzij deze het gevolg is van opzet of bewuste roekeloosheid van benVitaal B.V.</w:t>
      </w:r>
    </w:p>
    <w:p w:rsidRPr="00741FB3" w:rsidR="00741FB3" w:rsidP="00741FB3" w:rsidRDefault="00741FB3" w14:paraId="09DC8B3E" w14:textId="77777777">
      <w:pPr>
        <w:pStyle w:val="Geenafstand"/>
        <w:numPr>
          <w:ilvl w:val="0"/>
          <w:numId w:val="14"/>
        </w:numPr>
      </w:pPr>
      <w:r w:rsidRPr="00741FB3">
        <w:t>Indien benVitaal B.V. in een concreet geval toch aansprakelijk gesteld kan worden, ongeacht hetgeen bepaald is in dit artikel, zal de totale aansprakelijkheid van benVitaal B.V. beperkt zijn tot vergoeding van schade tot maximaal het bedrag van het voor die Overeenkomst bedongen honorarium (exclusief btw).</w:t>
      </w:r>
    </w:p>
    <w:p w:rsidRPr="00741FB3" w:rsidR="00741FB3" w:rsidP="00741FB3" w:rsidRDefault="00741FB3" w14:paraId="6CD68CF5" w14:textId="77777777">
      <w:pPr>
        <w:pStyle w:val="Geenafstand"/>
        <w:numPr>
          <w:ilvl w:val="0"/>
          <w:numId w:val="14"/>
        </w:numPr>
      </w:pPr>
      <w:r w:rsidRPr="00741FB3">
        <w:t>De hoogte van de schadevergoeding zal nimmer meer bedragen dan het bedrag dat de aansprakelijkheidsverzekering van benVitaal B.V. uitkeert.</w:t>
      </w:r>
    </w:p>
    <w:p w:rsidRPr="00741FB3" w:rsidR="00741FB3" w:rsidP="00741FB3" w:rsidRDefault="00741FB3" w14:paraId="7DEA7F1F" w14:textId="77777777">
      <w:pPr>
        <w:pStyle w:val="Geenafstand"/>
        <w:numPr>
          <w:ilvl w:val="0"/>
          <w:numId w:val="14"/>
        </w:numPr>
      </w:pPr>
      <w:r w:rsidRPr="00741FB3">
        <w:t>Indien benVitaal B.V. toch aansprakelijk gesteld kan worden voor directe schade, dan wordt onder directe schade uitsluitend verstaan: a. redelijke kosten die Wederpartij zou moeten maken om de prestatie van benVitaal B.V. aan de Overeenkomst te laten beantwoorden; deze vervangende schade wordt echter niet vergoed indien de Overeenkomst door of op vordering van Wederpartij wordt ontbonden; b. redelijke kosten die Wederpartij heeft gemaakt voor het noodgedwongen langer operationeel houden van zijn oude systemen en daarmee samenhangende voorzieningen doordat benVitaal B.V. op een voor hem bindende uiterste leverdatum niet heeft geleverd, verminderd met eventuele besparingen die het gevolg zijn van de vertraagde levering; c. redelijke kosten gemaakt ter vaststelling van de oorzaak en de omvang van de schade voor zover de vaststelling betrekking heeft op schade in de zin van deze algemene voorwaarden; d. redelijke kosten gemaakt ter voorkoming of beperking van schade voor zover Wederpartij aantoont dat deze kosten hebben geleid tot beperking van schade in de zin van deze algemene voorwaarden.</w:t>
      </w:r>
    </w:p>
    <w:p w:rsidRPr="00741FB3" w:rsidR="00741FB3" w:rsidP="00741FB3" w:rsidRDefault="00741FB3" w14:paraId="281BCCA9" w14:textId="77777777">
      <w:pPr>
        <w:pStyle w:val="Geenafstand"/>
        <w:numPr>
          <w:ilvl w:val="0"/>
          <w:numId w:val="14"/>
        </w:numPr>
      </w:pPr>
      <w:r w:rsidRPr="00741FB3">
        <w:t>Wederpartij vrijwaart benVitaal B.V. voor eventuele aanspraken van Derden, die in verband met de uitvoering van de Overeenkomst schade lijden.</w:t>
      </w:r>
    </w:p>
    <w:p w:rsidR="00741FB3" w:rsidP="00741FB3" w:rsidRDefault="00741FB3" w14:paraId="624E9372" w14:textId="77777777">
      <w:pPr>
        <w:pStyle w:val="Geenafstand"/>
        <w:rPr>
          <w:b/>
          <w:bCs/>
        </w:rPr>
      </w:pPr>
    </w:p>
    <w:p w:rsidRPr="00741FB3" w:rsidR="00741FB3" w:rsidP="00741FB3" w:rsidRDefault="00741FB3" w14:paraId="4D8747BC" w14:textId="0E6C0D80">
      <w:pPr>
        <w:pStyle w:val="Geenafstand"/>
        <w:rPr>
          <w:b/>
          <w:bCs/>
        </w:rPr>
      </w:pPr>
      <w:r w:rsidRPr="00741FB3">
        <w:rPr>
          <w:b/>
          <w:bCs/>
        </w:rPr>
        <w:t>Algemene bepalingen omtrent aansprakelijkheid:</w:t>
      </w:r>
    </w:p>
    <w:p w:rsidRPr="00741FB3" w:rsidR="00741FB3" w:rsidP="00741FB3" w:rsidRDefault="00741FB3" w14:paraId="59D7D70E" w14:textId="77777777">
      <w:pPr>
        <w:pStyle w:val="Geenafstand"/>
        <w:numPr>
          <w:ilvl w:val="0"/>
          <w:numId w:val="15"/>
        </w:numPr>
      </w:pPr>
      <w:r w:rsidRPr="00741FB3">
        <w:t>Indien de Overeenkomst een duurovereenkomst is met een looptijd van meer dan zes maanden, wordt het voor die Overeenkomst bedongen honorarium gesteld op het totaal van vergoedingen (exclusief btw) van de afgelopen zes maanden voorafgaand aan de schadeveroorzakende gebeurtenis.</w:t>
      </w:r>
    </w:p>
    <w:p w:rsidRPr="00741FB3" w:rsidR="00741FB3" w:rsidP="00741FB3" w:rsidRDefault="00741FB3" w14:paraId="4862132B" w14:textId="77777777">
      <w:pPr>
        <w:pStyle w:val="Geenafstand"/>
        <w:numPr>
          <w:ilvl w:val="0"/>
          <w:numId w:val="15"/>
        </w:numPr>
      </w:pPr>
      <w:r w:rsidRPr="00741FB3">
        <w:t>Voorwaarde voor het ontstaan van enig recht op schadevergoeding is steeds dat Wederpartij de schade zo spoedig mogelijk na het ontstaan daarvan Schriftelijk bij benVitaal B.V. meldt. Iedere vordering tot schadevergoeding tegen benVitaal B.V. vervalt door het enkele verloop van 12 (twaalf) maanden na het ontstaan van de vordering.</w:t>
      </w:r>
    </w:p>
    <w:p w:rsidRPr="00741FB3" w:rsidR="00741FB3" w:rsidP="00741FB3" w:rsidRDefault="00741FB3" w14:paraId="758645B7" w14:textId="77777777">
      <w:pPr>
        <w:pStyle w:val="Geenafstand"/>
        <w:numPr>
          <w:ilvl w:val="0"/>
          <w:numId w:val="15"/>
        </w:numPr>
      </w:pPr>
      <w:r w:rsidRPr="00741FB3">
        <w:t>benVitaal B.V. is niet aansprakelijk voor schade toegebracht door hulppersonen als bedoeld in artikel 6:76 van het Burgerlijk Wetboek.</w:t>
      </w:r>
    </w:p>
    <w:p w:rsidRPr="00741FB3" w:rsidR="00741FB3" w:rsidP="00741FB3" w:rsidRDefault="00741FB3" w14:paraId="3B2D694E" w14:textId="2340F7B8">
      <w:pPr>
        <w:pStyle w:val="Geenafstand"/>
        <w:numPr>
          <w:ilvl w:val="0"/>
          <w:numId w:val="15"/>
        </w:numPr>
      </w:pPr>
      <w:r w:rsidRPr="00741FB3">
        <w:t>benVitaal B.V. is niet aansprakelijk voor schade, van welke aard dan ook, doordat benVitaal B.V. is uitgegaan van door Wederpartij verstrekte onjuiste en/of onvolledige gegevens of indien Wederpartij deze gegevens te laat heeft opgeleverd.</w:t>
      </w:r>
    </w:p>
    <w:p w:rsidR="00741FB3" w:rsidP="00741FB3" w:rsidRDefault="00741FB3" w14:paraId="58EC242F" w14:textId="77777777">
      <w:pPr>
        <w:pStyle w:val="Geenafstand"/>
      </w:pPr>
    </w:p>
    <w:p w:rsidRPr="00741FB3" w:rsidR="00741FB3" w:rsidP="00741FB3" w:rsidRDefault="00741FB3" w14:paraId="0567722B" w14:textId="3D03E16F">
      <w:pPr>
        <w:pStyle w:val="Geenafstand"/>
        <w:rPr>
          <w:b/>
          <w:bCs/>
        </w:rPr>
      </w:pPr>
      <w:r w:rsidRPr="00741FB3">
        <w:rPr>
          <w:b/>
          <w:bCs/>
        </w:rPr>
        <w:t>Artikel 10 – Overmacht</w:t>
      </w:r>
    </w:p>
    <w:p w:rsidRPr="00741FB3" w:rsidR="00741FB3" w:rsidP="00741FB3" w:rsidRDefault="00741FB3" w14:paraId="6C93946A" w14:textId="77777777">
      <w:pPr>
        <w:pStyle w:val="Geenafstand"/>
        <w:numPr>
          <w:ilvl w:val="0"/>
          <w:numId w:val="16"/>
        </w:numPr>
      </w:pPr>
      <w:r w:rsidRPr="00741FB3">
        <w:t xml:space="preserve">In aanvulling op het bepaalde in artikel 6:75 van het Burgerlijk Wetboek geldt dat een tekortkoming van benVitaal B.V. in de nakoming van enige verplichting jegens de Wederpartij niet aan benVitaal B.V. kan worden toegerekend in geval van een van de wil </w:t>
      </w:r>
      <w:r w:rsidRPr="00741FB3">
        <w:t>van benVitaal B.V. onafhankelijke omstandigheid, waardoor de nakoming van zijn verplichtingen jegens de Wederpartij geheel of gedeeltelijk wordt verhinderd of waardoor de nakoming van zijn verplichtingen in redelijkheid niet van benVitaal B.V. kan worden verlangd. Tot die omstandigheden worden mede gerekend wanprestaties van toeleveranciers of andere Derden, (stroom)storingen, computervirussen, extreme weersomstandigheden, brand(gevaar), (dreigend) oorlogsgevaar, pandemieën, epidemieën, quarantaines, ziekteverzuim, arbeidsongeschiktheid, stakingen en maatregelen van overheidswege.</w:t>
      </w:r>
    </w:p>
    <w:p w:rsidRPr="00741FB3" w:rsidR="00741FB3" w:rsidP="00741FB3" w:rsidRDefault="00741FB3" w14:paraId="74B1A611" w14:textId="77777777">
      <w:pPr>
        <w:pStyle w:val="Geenafstand"/>
        <w:numPr>
          <w:ilvl w:val="0"/>
          <w:numId w:val="16"/>
        </w:numPr>
      </w:pPr>
      <w:r w:rsidRPr="00741FB3">
        <w:t xml:space="preserve">Indien zich een situatie als bedoeld in lid 1 van dit artikel voordoet als gevolg waarvan benVitaal B.V. niet aan zijn verplichtingen jegens de Wederpartij kan voldoen, dan worden die verplichtingen opgeschort zolang benVitaal B.V. niet aan zijn verplichtingen kan voldoen. Indien de </w:t>
      </w:r>
      <w:proofErr w:type="spellStart"/>
      <w:r w:rsidRPr="00741FB3">
        <w:t>overmachtsituatie</w:t>
      </w:r>
      <w:proofErr w:type="spellEnd"/>
      <w:r w:rsidRPr="00741FB3">
        <w:t xml:space="preserve"> 30 (dertig) kalenderdagen heeft geduurd, hebben beide Partijen het recht de Overeenkomst Schriftelijk geheel of gedeeltelijk te ontbinden. benVitaal B.V. is in dat geval niet gehouden tot vergoeding van enige schade, ook niet als benVitaal B.V. als gevolg van de overmachtstoestand enig voordeel geniet.</w:t>
      </w:r>
    </w:p>
    <w:p w:rsidR="00741FB3" w:rsidP="00E80632" w:rsidRDefault="00741FB3" w14:paraId="19020E41" w14:textId="5E3CC8FE">
      <w:pPr>
        <w:pStyle w:val="Geenafstand"/>
      </w:pPr>
    </w:p>
    <w:p w:rsidRPr="00344DFC" w:rsidR="00344DFC" w:rsidP="00344DFC" w:rsidRDefault="00344DFC" w14:paraId="44852828" w14:textId="77777777">
      <w:pPr>
        <w:pStyle w:val="Geenafstand"/>
        <w:rPr>
          <w:b/>
          <w:bCs/>
        </w:rPr>
      </w:pPr>
      <w:r w:rsidRPr="00344DFC">
        <w:rPr>
          <w:b/>
          <w:bCs/>
        </w:rPr>
        <w:t>Artikel 11 – Honorarium/Prijzen</w:t>
      </w:r>
    </w:p>
    <w:p w:rsidRPr="00344DFC" w:rsidR="00344DFC" w:rsidP="00344DFC" w:rsidRDefault="00344DFC" w14:paraId="43624D44" w14:textId="77777777">
      <w:pPr>
        <w:pStyle w:val="Geenafstand"/>
        <w:numPr>
          <w:ilvl w:val="0"/>
          <w:numId w:val="17"/>
        </w:numPr>
      </w:pPr>
      <w:r w:rsidRPr="00344DFC">
        <w:t>Alle bedragen zijn in euro's en exclusief omzetbelasting en andere heffingen die van overheidswege worden opgelegd, indien de Wederpartij handelt in de uitoefening van beroep of bedrijf, tenzij anders overeengekomen.</w:t>
      </w:r>
    </w:p>
    <w:p w:rsidRPr="00344DFC" w:rsidR="00344DFC" w:rsidP="00344DFC" w:rsidRDefault="00344DFC" w14:paraId="2D3AEF2A" w14:textId="77777777">
      <w:pPr>
        <w:pStyle w:val="Geenafstand"/>
        <w:numPr>
          <w:ilvl w:val="0"/>
          <w:numId w:val="17"/>
        </w:numPr>
      </w:pPr>
      <w:r w:rsidRPr="00344DFC">
        <w:t>Alle bedragen zijn in euro’s en inclusief omzetbelasting en andere heffingen die van overheidswege worden opgelegd, indien de Wederpartij niet handelt in de uitoefening van beroep of bedrijf.</w:t>
      </w:r>
    </w:p>
    <w:p w:rsidRPr="00344DFC" w:rsidR="00344DFC" w:rsidP="00344DFC" w:rsidRDefault="00344DFC" w14:paraId="48F5E058" w14:textId="77777777">
      <w:pPr>
        <w:pStyle w:val="Geenafstand"/>
        <w:numPr>
          <w:ilvl w:val="0"/>
          <w:numId w:val="17"/>
        </w:numPr>
      </w:pPr>
      <w:r w:rsidRPr="00344DFC">
        <w:t xml:space="preserve">Indien zich een </w:t>
      </w:r>
      <w:proofErr w:type="spellStart"/>
      <w:r w:rsidRPr="00344DFC">
        <w:t>overmachtsituatie</w:t>
      </w:r>
      <w:proofErr w:type="spellEnd"/>
      <w:r w:rsidRPr="00344DFC">
        <w:t xml:space="preserve"> voordoet zoals gesteld in het vorige artikel, en benVitaal B.V. ondanks een (mogelijke) overmachtssituatie verplicht is om bedragen aan partners te voldoen, dan dient de Wederpartij de verschuldigde bedragen aan benVitaal B.V. te voldoen, zelfs als de Wederpartij geen gebruik kan maken van de dienst. Deze bepaling is uitsluitend van toepassing indien de Wederpartij handelt in de uitoefening van beroep of bedrijf.</w:t>
      </w:r>
    </w:p>
    <w:p w:rsidRPr="00344DFC" w:rsidR="00344DFC" w:rsidP="00344DFC" w:rsidRDefault="00344DFC" w14:paraId="1BAC71C1" w14:textId="77777777">
      <w:pPr>
        <w:pStyle w:val="Geenafstand"/>
        <w:numPr>
          <w:ilvl w:val="0"/>
          <w:numId w:val="17"/>
        </w:numPr>
      </w:pPr>
      <w:r w:rsidRPr="00344DFC">
        <w:t>benVitaal B.V. behoudt zich het recht voor om éénmaal per jaar een inflatiecorrectie toe te passen.</w:t>
      </w:r>
    </w:p>
    <w:p w:rsidRPr="00344DFC" w:rsidR="00344DFC" w:rsidP="00344DFC" w:rsidRDefault="00344DFC" w14:paraId="4194AE2A" w14:textId="77777777">
      <w:pPr>
        <w:pStyle w:val="Geenafstand"/>
        <w:numPr>
          <w:ilvl w:val="0"/>
          <w:numId w:val="17"/>
        </w:numPr>
      </w:pPr>
      <w:r w:rsidRPr="00344DFC">
        <w:t>De overeengekomen bedragen zijn gebaseerd op kostprijsbepalende factoren op het moment van de aanbieding. benVitaal B.V. behoudt zich het recht voor om binnen drie maanden na het sluiten van de Overeenkomst wijzigingen in kostprijsbepalende factoren, waarop benVitaal B.V. in redelijkheid geen invloed kan uitoefenen, zoals verhoging van accijnzen, sociale lasten, verzekeringspenningen of omzetbelasting, door te berekenen aan de Wederpartij, zulks tot een maximum van 20% van het oorspronkelijke bedrag. Deze bepaling is uitsluitend van toepassing indien de Wederpartij handelt in de uitoefening van beroep of bedrijf.</w:t>
      </w:r>
    </w:p>
    <w:p w:rsidRPr="00344DFC" w:rsidR="00344DFC" w:rsidP="00344DFC" w:rsidRDefault="00344DFC" w14:paraId="7FEA4BCF" w14:textId="77777777">
      <w:pPr>
        <w:pStyle w:val="Geenafstand"/>
        <w:numPr>
          <w:ilvl w:val="0"/>
          <w:numId w:val="17"/>
        </w:numPr>
      </w:pPr>
      <w:r w:rsidRPr="00344DFC">
        <w:t>benVitaal B.V. heeft daarnaast het recht om de bedragen, zoals genoemd in het aanbod, te verhogen boven het maximum van 20% zoals in het vorige lid. In dat geval heeft de Wederpartij het recht de Overeenkomst onmiddellijk te ontbinden op het moment dat de prijswijziging ingaat. benVitaal B.V. zal een dergelijke prijswijziging altijd 1 (één) maand voordat de prijswijziging wordt doorgevoerd aan de Wederpartij mededelen.</w:t>
      </w:r>
    </w:p>
    <w:p w:rsidRPr="00344DFC" w:rsidR="00344DFC" w:rsidP="00344DFC" w:rsidRDefault="00344DFC" w14:paraId="5A6B3A23" w14:textId="77777777">
      <w:pPr>
        <w:pStyle w:val="Geenafstand"/>
        <w:numPr>
          <w:ilvl w:val="0"/>
          <w:numId w:val="17"/>
        </w:numPr>
      </w:pPr>
      <w:r w:rsidRPr="00344DFC">
        <w:t>Een samengestelde prijsopgave verplicht benVitaal B.V. niet tot het verrichten van een gedeelte van de Overeenkomst tegen een overeenkomstig deel van het opgegeven bedrag.</w:t>
      </w:r>
    </w:p>
    <w:p w:rsidR="00C471EC" w:rsidP="11DFE412" w:rsidRDefault="00C471EC" w14:paraId="358ED34D" w14:textId="60C810C8">
      <w:pPr>
        <w:pStyle w:val="Geenafstand"/>
        <w:numPr>
          <w:ilvl w:val="0"/>
          <w:numId w:val="17"/>
        </w:numPr>
        <w:rPr/>
      </w:pPr>
      <w:r w:rsidR="00344DFC">
        <w:rPr/>
        <w:t>Kortingen en geoffreerde bedragen gelden niet automatisch voor toekomstige Overeenkomsten.</w:t>
      </w:r>
    </w:p>
    <w:p w:rsidR="00C471EC" w:rsidP="00344DFC" w:rsidRDefault="00C471EC" w14:paraId="7B34DB4B" w14:textId="77777777">
      <w:pPr>
        <w:pStyle w:val="Geenafstand"/>
        <w:rPr>
          <w:b/>
          <w:bCs/>
        </w:rPr>
      </w:pPr>
    </w:p>
    <w:p w:rsidRPr="00344DFC" w:rsidR="00344DFC" w:rsidP="00344DFC" w:rsidRDefault="00344DFC" w14:paraId="32D2F660" w14:textId="434CFA8D">
      <w:pPr>
        <w:pStyle w:val="Geenafstand"/>
        <w:rPr>
          <w:b/>
          <w:bCs/>
        </w:rPr>
      </w:pPr>
      <w:r w:rsidRPr="00344DFC">
        <w:rPr>
          <w:b/>
          <w:bCs/>
        </w:rPr>
        <w:t>Artikel 12 – Betaling en facturering algemeen</w:t>
      </w:r>
    </w:p>
    <w:p w:rsidRPr="00344DFC" w:rsidR="00344DFC" w:rsidP="00344DFC" w:rsidRDefault="00344DFC" w14:paraId="624293AB" w14:textId="77777777">
      <w:pPr>
        <w:pStyle w:val="Geenafstand"/>
        <w:numPr>
          <w:ilvl w:val="0"/>
          <w:numId w:val="18"/>
        </w:numPr>
      </w:pPr>
      <w:r w:rsidRPr="00344DFC">
        <w:t>Wederpartij heeft de plicht om onjuistheden in verstrekte of vermelde betaalgegevens onverwijld aan benVitaal B.V. te melden.</w:t>
      </w:r>
    </w:p>
    <w:p w:rsidRPr="00344DFC" w:rsidR="00344DFC" w:rsidP="00344DFC" w:rsidRDefault="00344DFC" w14:paraId="2F27FC4F" w14:textId="77777777">
      <w:pPr>
        <w:pStyle w:val="Geenafstand"/>
        <w:numPr>
          <w:ilvl w:val="0"/>
          <w:numId w:val="18"/>
        </w:numPr>
      </w:pPr>
      <w:r w:rsidRPr="00344DFC">
        <w:t>Indien Wederpartij niet tijdig aan zijn betalingsverplichting(en) voldoet, dan wordt deze door benVitaal B.V. gewezen op de te late betaling en wordt de Wederpartij een termijn van 7 (zeven) dagen gegund om alsnog aan zijn betalingsverplichtingen te voldoen. Na het uitblijven van betaling binnen deze zeven-dagen-termijn, is de Wederpartij in verzuim. Hierdoor is Wederpartij ook over het nog verschuldigde bedrag de wettelijke (handels)rente verschuldigd. Daarnaast is benVitaal B.V. gerechtigd de door hem gemaakte buitengerechtelijke incassokosten in rekening te brengen.</w:t>
      </w:r>
    </w:p>
    <w:p w:rsidRPr="00344DFC" w:rsidR="00344DFC" w:rsidP="00344DFC" w:rsidRDefault="00344DFC" w14:paraId="2C073FD6" w14:textId="77777777">
      <w:pPr>
        <w:pStyle w:val="Geenafstand"/>
        <w:numPr>
          <w:ilvl w:val="0"/>
          <w:numId w:val="18"/>
        </w:numPr>
      </w:pPr>
      <w:r w:rsidRPr="00344DFC">
        <w:t>In het geval van een Overeenkomst met een Particulier geldt voor de termijn in het vorige lid een termijn van 14 (veertien) dagen.</w:t>
      </w:r>
    </w:p>
    <w:p w:rsidRPr="00344DFC" w:rsidR="00344DFC" w:rsidP="00344DFC" w:rsidRDefault="00344DFC" w14:paraId="2D28C61E" w14:textId="77777777">
      <w:pPr>
        <w:pStyle w:val="Geenafstand"/>
        <w:numPr>
          <w:ilvl w:val="0"/>
          <w:numId w:val="18"/>
        </w:numPr>
      </w:pPr>
      <w:r w:rsidRPr="00344DFC">
        <w:t>In geval van (redelijk zicht op) faillissement, liquidatie of surseance van betaling of een schuldsanering in het kader van de WSNP zijn de vorderingen van benVitaal B.V. op Wederpartij en de verplichtingen van Wederpartij jegens benVitaal B.V. direct opeisbaar.</w:t>
      </w:r>
    </w:p>
    <w:p w:rsidRPr="00344DFC" w:rsidR="00344DFC" w:rsidP="00344DFC" w:rsidRDefault="00344DFC" w14:paraId="10452A6B" w14:textId="77777777">
      <w:pPr>
        <w:pStyle w:val="Geenafstand"/>
        <w:numPr>
          <w:ilvl w:val="0"/>
          <w:numId w:val="18"/>
        </w:numPr>
      </w:pPr>
      <w:r w:rsidRPr="00344DFC">
        <w:t>De door Wederpartij gedane betalingen strekken steeds ter afdoening in de eerste plaats van alle verschuldigde rente en kosten, in de tweede plaats van opeisbare facturen die het langst open staan, ook indien Wederpartij aangeeft dat de voldoening betrekking heeft op een latere factuur.</w:t>
      </w:r>
    </w:p>
    <w:p w:rsidR="00344DFC" w:rsidP="00344DFC" w:rsidRDefault="00344DFC" w14:paraId="79267CF9" w14:textId="77777777">
      <w:pPr>
        <w:pStyle w:val="Geenafstand"/>
        <w:rPr>
          <w:b/>
          <w:bCs/>
        </w:rPr>
      </w:pPr>
    </w:p>
    <w:p w:rsidRPr="00344DFC" w:rsidR="00344DFC" w:rsidP="00344DFC" w:rsidRDefault="00344DFC" w14:paraId="48790338" w14:textId="628A9296">
      <w:pPr>
        <w:pStyle w:val="Geenafstand"/>
        <w:rPr>
          <w:b/>
          <w:bCs/>
        </w:rPr>
      </w:pPr>
      <w:r w:rsidRPr="00344DFC">
        <w:rPr>
          <w:b/>
          <w:bCs/>
        </w:rPr>
        <w:t xml:space="preserve">12.1 Betaling en facturering </w:t>
      </w:r>
      <w:proofErr w:type="spellStart"/>
      <w:r w:rsidRPr="00344DFC">
        <w:rPr>
          <w:b/>
          <w:bCs/>
        </w:rPr>
        <w:t>bvbf</w:t>
      </w:r>
      <w:proofErr w:type="spellEnd"/>
      <w:r w:rsidRPr="00344DFC">
        <w:rPr>
          <w:b/>
          <w:bCs/>
        </w:rPr>
        <w:t xml:space="preserve"> B.V.</w:t>
      </w:r>
    </w:p>
    <w:p w:rsidRPr="00344DFC" w:rsidR="00344DFC" w:rsidP="00344DFC" w:rsidRDefault="00344DFC" w14:paraId="657D4599" w14:textId="77777777">
      <w:pPr>
        <w:pStyle w:val="Geenafstand"/>
        <w:numPr>
          <w:ilvl w:val="0"/>
          <w:numId w:val="19"/>
        </w:numPr>
      </w:pPr>
      <w:r w:rsidRPr="00344DFC">
        <w:t>De prijs voor elk abonnement wordt Schriftelijk overeengekomen.</w:t>
      </w:r>
    </w:p>
    <w:p w:rsidRPr="00344DFC" w:rsidR="00344DFC" w:rsidP="00344DFC" w:rsidRDefault="00344DFC" w14:paraId="11E3D8A6" w14:textId="77777777">
      <w:pPr>
        <w:pStyle w:val="Geenafstand"/>
        <w:numPr>
          <w:ilvl w:val="0"/>
          <w:numId w:val="19"/>
        </w:numPr>
      </w:pPr>
      <w:r w:rsidRPr="00344DFC">
        <w:t xml:space="preserve">De abonnementsprijzen die </w:t>
      </w:r>
      <w:proofErr w:type="spellStart"/>
      <w:r w:rsidRPr="00344DFC">
        <w:t>bvbf</w:t>
      </w:r>
      <w:proofErr w:type="spellEnd"/>
      <w:r w:rsidRPr="00344DFC">
        <w:t xml:space="preserve"> B.V. voor Particulieren vaststelt, worden door de werkgever van de Particulier ingehouden op het bruto loon.</w:t>
      </w:r>
    </w:p>
    <w:p w:rsidRPr="00344DFC" w:rsidR="00344DFC" w:rsidP="00344DFC" w:rsidRDefault="00344DFC" w14:paraId="6CFB1884" w14:textId="77777777">
      <w:pPr>
        <w:pStyle w:val="Geenafstand"/>
        <w:numPr>
          <w:ilvl w:val="0"/>
          <w:numId w:val="19"/>
        </w:numPr>
      </w:pPr>
      <w:r w:rsidRPr="00344DFC">
        <w:t>Werknemer verklaart op de hoogte te zijn van de onderstaande gevolgen die kunnen optreden als gevolg van deelneming aan bedrijfsfitness: een verlaging van het loon in het kader van de sociale verzekeringswetten zoals WIA en WW; een verlaging van het loon in het kader van de Zorgverzekeringswet; een verlaging van de grondslag voor de berekening van diensttijdvrijstelling; een verlaging van het inkomen in het kader van inkomensafhankelijke subsidies zoals huursubsidie/tegemoetkoming in studiekosten; een verlaging van de grondslag voor vakantiegeld en eindejaarsuitkering.</w:t>
      </w:r>
    </w:p>
    <w:p w:rsidR="00D64038" w:rsidP="00D64038" w:rsidRDefault="00344DFC" w14:paraId="44C4C43E" w14:textId="77777777">
      <w:pPr>
        <w:pStyle w:val="Geenafstand"/>
        <w:numPr>
          <w:ilvl w:val="0"/>
          <w:numId w:val="19"/>
        </w:numPr>
      </w:pPr>
      <w:r w:rsidRPr="00344DFC">
        <w:t xml:space="preserve">De abonnementsprijzen die </w:t>
      </w:r>
      <w:proofErr w:type="spellStart"/>
      <w:r w:rsidRPr="00344DFC">
        <w:t>bvbf</w:t>
      </w:r>
      <w:proofErr w:type="spellEnd"/>
      <w:r w:rsidRPr="00344DFC">
        <w:t xml:space="preserve"> B.V. voor Klanten vaststelt, worden elke maand aan de Klant gefactureerd. De verschuldigde bedragen dienen te worden voldaan binnen 30 (dertig) dagen na factuurdatum</w:t>
      </w:r>
      <w:r w:rsidR="00D64038">
        <w:t>.</w:t>
      </w:r>
    </w:p>
    <w:p w:rsidRPr="00D64038" w:rsidR="00D64038" w:rsidP="00D64038" w:rsidRDefault="00D64038" w14:paraId="1038CBE6" w14:textId="368FC6A7">
      <w:pPr>
        <w:pStyle w:val="Geenafstand"/>
        <w:numPr>
          <w:ilvl w:val="0"/>
          <w:numId w:val="19"/>
        </w:numPr>
      </w:pPr>
      <w:r w:rsidRPr="00D64038">
        <w:t>In beginsel is de Wederpartij verantwoordelijk voor de betaling van de overeengekomen abonnementsprijzen. Indien de Wederpartij echter, als gevolg van faillissement of een andere omstandigheid van vergelijkbare aard, niet aan haar betalingsverplichtingen voldoet, is de werknemer die het abonnement is aangegaan hoofdelijk aansprakelijk voor de volledige betaling van de betreffende abonnementsprijzen.</w:t>
      </w:r>
    </w:p>
    <w:p w:rsidRPr="00D64038" w:rsidR="00344DFC" w:rsidP="00D64038" w:rsidRDefault="00344DFC" w14:paraId="678B3559" w14:textId="77777777">
      <w:pPr>
        <w:pStyle w:val="Geenafstand"/>
        <w:ind w:left="360"/>
      </w:pPr>
    </w:p>
    <w:p w:rsidRPr="00344DFC" w:rsidR="00344DFC" w:rsidP="00344DFC" w:rsidRDefault="00344DFC" w14:paraId="2B9DC652" w14:textId="5FDC766B">
      <w:pPr>
        <w:pStyle w:val="Geenafstand"/>
        <w:rPr>
          <w:b/>
          <w:bCs/>
        </w:rPr>
      </w:pPr>
      <w:r w:rsidRPr="00344DFC">
        <w:rPr>
          <w:b/>
          <w:bCs/>
        </w:rPr>
        <w:t xml:space="preserve">12.2 Betaling en facturering </w:t>
      </w:r>
      <w:r w:rsidR="00C471EC">
        <w:rPr>
          <w:b/>
          <w:bCs/>
        </w:rPr>
        <w:t>benVitaal Coaching</w:t>
      </w:r>
      <w:r w:rsidRPr="00344DFC">
        <w:rPr>
          <w:b/>
          <w:bCs/>
        </w:rPr>
        <w:t xml:space="preserve"> B.V.</w:t>
      </w:r>
    </w:p>
    <w:p w:rsidRPr="00344DFC" w:rsidR="00344DFC" w:rsidP="00344DFC" w:rsidRDefault="00344DFC" w14:paraId="5ECDF90D" w14:textId="03D5215B">
      <w:pPr>
        <w:pStyle w:val="Geenafstand"/>
        <w:numPr>
          <w:ilvl w:val="0"/>
          <w:numId w:val="20"/>
        </w:numPr>
      </w:pPr>
      <w:r w:rsidRPr="00344DFC">
        <w:t xml:space="preserve">De prijs voor de Dienst(en) van </w:t>
      </w:r>
      <w:r w:rsidR="00C471EC">
        <w:t>benVitaal Coaching</w:t>
      </w:r>
      <w:r w:rsidRPr="00344DFC">
        <w:t xml:space="preserve"> B.V. wordt Schriftelijk overeengekomen.</w:t>
      </w:r>
    </w:p>
    <w:p w:rsidRPr="00344DFC" w:rsidR="00344DFC" w:rsidP="00344DFC" w:rsidRDefault="00344DFC" w14:paraId="1ED84995" w14:textId="77777777">
      <w:pPr>
        <w:pStyle w:val="Geenafstand"/>
        <w:numPr>
          <w:ilvl w:val="0"/>
          <w:numId w:val="20"/>
        </w:numPr>
      </w:pPr>
      <w:r w:rsidRPr="00344DFC">
        <w:t>Voor zover niet anders is bepaald in de Overeenkomst of aanvullende voorwaarden, dienen de door Wederpartij verschuldigde bedragen te worden voldaan binnen 14 (veertien) dagen na factuurdatum.</w:t>
      </w:r>
    </w:p>
    <w:p w:rsidRPr="00344DFC" w:rsidR="00344DFC" w:rsidP="00344DFC" w:rsidRDefault="00344DFC" w14:paraId="6A8B9525" w14:textId="77777777">
      <w:pPr>
        <w:pStyle w:val="Geenafstand"/>
        <w:numPr>
          <w:ilvl w:val="0"/>
          <w:numId w:val="20"/>
        </w:numPr>
      </w:pPr>
      <w:r w:rsidRPr="00344DFC">
        <w:t>Indien sprake is van een Overeenkomst met een Klant die een zorgverzekeraar is, dan dient de verschuldigde betaling te worden voldaan op de daartoe tussen Partijen Schriftelijk vastgestelde datum.</w:t>
      </w:r>
    </w:p>
    <w:p w:rsidR="00344DFC" w:rsidP="00344DFC" w:rsidRDefault="00344DFC" w14:paraId="1F0BEB6F" w14:textId="77777777">
      <w:pPr>
        <w:pStyle w:val="Geenafstand"/>
        <w:rPr>
          <w:b/>
          <w:bCs/>
        </w:rPr>
      </w:pPr>
    </w:p>
    <w:p w:rsidRPr="00344DFC" w:rsidR="00344DFC" w:rsidP="00344DFC" w:rsidRDefault="00344DFC" w14:paraId="07E5993E" w14:textId="7FC77D17">
      <w:pPr>
        <w:pStyle w:val="Geenafstand"/>
        <w:rPr>
          <w:b/>
          <w:bCs/>
        </w:rPr>
      </w:pPr>
      <w:r w:rsidRPr="00344DFC">
        <w:rPr>
          <w:b/>
          <w:bCs/>
        </w:rPr>
        <w:t>1</w:t>
      </w:r>
      <w:r>
        <w:rPr>
          <w:b/>
          <w:bCs/>
        </w:rPr>
        <w:t>2</w:t>
      </w:r>
      <w:r w:rsidRPr="00344DFC">
        <w:rPr>
          <w:b/>
          <w:bCs/>
        </w:rPr>
        <w:t>.3 – Betaling en facturering benVitaal Academy B.V.</w:t>
      </w:r>
    </w:p>
    <w:p w:rsidRPr="00344DFC" w:rsidR="00344DFC" w:rsidP="00344DFC" w:rsidRDefault="00344DFC" w14:paraId="0E34891D" w14:textId="77777777">
      <w:pPr>
        <w:pStyle w:val="Geenafstand"/>
        <w:numPr>
          <w:ilvl w:val="0"/>
          <w:numId w:val="21"/>
        </w:numPr>
      </w:pPr>
      <w:r w:rsidRPr="00344DFC">
        <w:t>De prijs voor de diensten van benVitaal Academy B.V. wordt schriftelijk overeengekomen.</w:t>
      </w:r>
    </w:p>
    <w:p w:rsidRPr="00344DFC" w:rsidR="00344DFC" w:rsidP="00344DFC" w:rsidRDefault="00344DFC" w14:paraId="107CC9BF" w14:textId="77777777">
      <w:pPr>
        <w:pStyle w:val="Geenafstand"/>
        <w:numPr>
          <w:ilvl w:val="0"/>
          <w:numId w:val="21"/>
        </w:numPr>
      </w:pPr>
      <w:r w:rsidRPr="00344DFC">
        <w:t>Tenzij anders overeengekomen in de Overeenkomst of aanvullende voorwaarden, dient de Wederpartij de verschuldigde bedragen te voldoen binnen 14 (veertien) dagen na de factuurdatum.</w:t>
      </w:r>
    </w:p>
    <w:p w:rsidRPr="00344DFC" w:rsidR="00344DFC" w:rsidP="00344DFC" w:rsidRDefault="00344DFC" w14:paraId="1E545E4F" w14:textId="77777777">
      <w:pPr>
        <w:pStyle w:val="Geenafstand"/>
        <w:numPr>
          <w:ilvl w:val="0"/>
          <w:numId w:val="21"/>
        </w:numPr>
      </w:pPr>
      <w:r w:rsidRPr="00344DFC">
        <w:t>Indien de Wederpartij handelt in de uitoefening van beroep of bedrijf en de betaling na de vervaldatum niet heeft plaatsgevonden, is benVitaal Academy B.V. gerechtigd om een rente van 2% per maand over het openstaande bedrag in rekening te brengen, gerekend vanaf de vervaldatum van de factuur, naast eventuele buitengerechtelijke incassokosten.</w:t>
      </w:r>
    </w:p>
    <w:p w:rsidRPr="00344DFC" w:rsidR="00344DFC" w:rsidP="00344DFC" w:rsidRDefault="00344DFC" w14:paraId="25B2BFD6" w14:textId="77777777">
      <w:pPr>
        <w:pStyle w:val="Geenafstand"/>
        <w:numPr>
          <w:ilvl w:val="0"/>
          <w:numId w:val="21"/>
        </w:numPr>
      </w:pPr>
      <w:r w:rsidRPr="00344DFC">
        <w:t>In het geval van een Overeenkomst met een Particulier geldt voor de termijn in lid 2 een termijn van 30 (dertig) dagen na factuurdatum.</w:t>
      </w:r>
    </w:p>
    <w:p w:rsidRPr="00C471EC" w:rsidR="003249DB" w:rsidP="00344DFC" w:rsidRDefault="003249DB" w14:paraId="4E22C86F" w14:textId="77777777">
      <w:pPr>
        <w:pStyle w:val="Geenafstand"/>
        <w:rPr>
          <w:b/>
          <w:bCs/>
        </w:rPr>
      </w:pPr>
    </w:p>
    <w:p w:rsidRPr="00C471EC" w:rsidR="00344DFC" w:rsidP="00344DFC" w:rsidRDefault="00344DFC" w14:paraId="666817E4" w14:textId="60C05146">
      <w:pPr>
        <w:pStyle w:val="Geenafstand"/>
        <w:rPr>
          <w:b/>
          <w:bCs/>
        </w:rPr>
      </w:pPr>
      <w:r w:rsidRPr="00C471EC">
        <w:rPr>
          <w:b/>
          <w:bCs/>
        </w:rPr>
        <w:t>Artikel 13 – Klachten algemeen benVitaal B.V. en de aan haar Gelieerde onderneming(en)</w:t>
      </w:r>
    </w:p>
    <w:p w:rsidRPr="00C471EC" w:rsidR="00344DFC" w:rsidP="00344DFC" w:rsidRDefault="00344DFC" w14:paraId="4269709A" w14:textId="15168D1F">
      <w:pPr>
        <w:pStyle w:val="Geenafstand"/>
        <w:numPr>
          <w:ilvl w:val="0"/>
          <w:numId w:val="22"/>
        </w:numPr>
        <w:rPr/>
      </w:pPr>
      <w:r w:rsidR="00344DFC">
        <w:rPr/>
        <w:t xml:space="preserve">Wederpartij kan op een gebrek in de prestatie geen beroep meer doen, </w:t>
      </w:r>
      <w:r w:rsidR="00344DFC">
        <w:rPr/>
        <w:t>indien</w:t>
      </w:r>
      <w:r w:rsidR="00344DFC">
        <w:rPr/>
        <w:t xml:space="preserve"> hij niet binnen 2 (twee) maanden nadat hij het gebrek heeft ontdekt of redelijkerwijze had moeten ontdekken bij benVitaal B.V. </w:t>
      </w:r>
      <w:r w:rsidR="00344DFC">
        <w:rPr/>
        <w:t>terzake</w:t>
      </w:r>
      <w:r w:rsidR="00344DFC">
        <w:rPr/>
        <w:t xml:space="preserve"> heeft geprotesteerd. </w:t>
      </w:r>
      <w:r w:rsidR="00344DFC">
        <w:rPr/>
        <w:t>Indien</w:t>
      </w:r>
      <w:r w:rsidR="00344DFC">
        <w:rPr/>
        <w:t xml:space="preserve"> er sprake is van een zichtbaar gebrek bij (op)levering geldt een termijn van 48 (achtenveertig) uur.</w:t>
      </w:r>
    </w:p>
    <w:p w:rsidRPr="00C471EC" w:rsidR="00344DFC" w:rsidP="00344DFC" w:rsidRDefault="00344DFC" w14:paraId="62119790" w14:textId="125E0943">
      <w:pPr>
        <w:pStyle w:val="Geenafstand"/>
        <w:numPr>
          <w:ilvl w:val="0"/>
          <w:numId w:val="22"/>
        </w:numPr>
        <w:rPr/>
      </w:pPr>
      <w:r w:rsidR="00344DFC">
        <w:rPr/>
        <w:t xml:space="preserve">Wederpartij kan zijn of haar klacht indienen bij de desbetreffende projectmanager en/of contactpersoon van benVitaal </w:t>
      </w:r>
      <w:r w:rsidR="00344DFC">
        <w:rPr/>
        <w:t>B.V.</w:t>
      </w:r>
    </w:p>
    <w:p w:rsidR="5FB5431F" w:rsidP="6CCD4054" w:rsidRDefault="5FB5431F" w14:paraId="1AD38CC3" w14:textId="45E94ACB">
      <w:pPr>
        <w:pStyle w:val="Geenafstand"/>
        <w:numPr>
          <w:ilvl w:val="0"/>
          <w:numId w:val="22"/>
        </w:numPr>
        <w:rPr/>
      </w:pPr>
      <w:r w:rsidR="5FB5431F">
        <w:rPr/>
        <w:t>Wederpartij ontvangt binnen 2 (twee) weken na het versturen van de klacht een bevestiging.</w:t>
      </w:r>
    </w:p>
    <w:p w:rsidRPr="00C471EC" w:rsidR="00344DFC" w:rsidP="11DFE412" w:rsidRDefault="00344DFC" w14:paraId="1093E719" w14:textId="2B32C531">
      <w:pPr>
        <w:pStyle w:val="Geenafstand"/>
        <w:numPr>
          <w:ilvl w:val="0"/>
          <w:numId w:val="22"/>
        </w:num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pPr>
      <w:r w:rsidRPr="11DFE412" w:rsidR="6D8B57D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 xml:space="preserve">De klacht wordt in behandeling genomen door een onafhankelijk persoon binnen </w:t>
      </w:r>
      <w:r w:rsidRPr="11DFE412" w:rsidR="6D8B57D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 xml:space="preserve">benVitaal B.V. </w:t>
      </w:r>
    </w:p>
    <w:p w:rsidRPr="00C471EC" w:rsidR="00344DFC" w:rsidP="6CCD4054" w:rsidRDefault="00344DFC" w14:paraId="3315C9D2" w14:noSpellErr="1" w14:textId="17826862">
      <w:pPr>
        <w:pStyle w:val="Lijstalinea"/>
        <w:numPr>
          <w:ilvl w:val="0"/>
          <w:numId w:val="22"/>
        </w:num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pPr>
      <w:r w:rsidRPr="6CCD4054" w:rsidR="6D8B57D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 xml:space="preserve">Wederpartij dient benVitaal B.V. in ieder geval 4 (vier) weken de tijd te geven om de klacht in onderling overleg op te lossen. </w:t>
      </w:r>
    </w:p>
    <w:p w:rsidRPr="00C471EC" w:rsidR="00344DFC" w:rsidP="6CCD4054" w:rsidRDefault="00344DFC" w14:paraId="3379B394" w14:noSpellErr="1" w14:textId="6F9DBC4C">
      <w:pPr>
        <w:pStyle w:val="Lijstalinea"/>
        <w:numPr>
          <w:ilvl w:val="0"/>
          <w:numId w:val="22"/>
        </w:num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pPr>
      <w:r w:rsidRPr="6CCD4054" w:rsidR="6D8B57D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 xml:space="preserve">Wederpartij ontvangt een reactie op de klacht binnen 6 (zes) weken na het indienen van de klacht. </w:t>
      </w:r>
    </w:p>
    <w:p w:rsidRPr="00C471EC" w:rsidR="00344DFC" w:rsidP="6CCD4054" w:rsidRDefault="00344DFC" w14:paraId="05B1459A" w14:noSpellErr="1" w14:textId="157C62E0">
      <w:pPr>
        <w:pStyle w:val="Lijstalinea"/>
        <w:numPr>
          <w:ilvl w:val="0"/>
          <w:numId w:val="22"/>
        </w:num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pPr>
      <w:r w:rsidRPr="6CCD4054" w:rsidR="6D8B57D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Indien</w:t>
      </w:r>
      <w:r w:rsidRPr="6CCD4054" w:rsidR="6D8B57DA">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2"/>
          <w:szCs w:val="22"/>
          <w:lang w:val="nl-NL"/>
        </w:rPr>
        <w:t xml:space="preserve"> Wederpartij en benVitaal B.V. niet in gezamenlijkheid een oplossing vinden voor de klacht, wordt een externe partij betrokken bij het afhandelen van de klacht, zoals Klachtenportaal Zorg, de OVAL of de Geschillencommissie.</w:t>
      </w:r>
    </w:p>
    <w:p w:rsidRPr="00C471EC" w:rsidR="00344DFC" w:rsidP="11DFE412" w:rsidRDefault="00344DFC" w14:paraId="422CEA4A" w14:textId="022853BC">
      <w:pPr>
        <w:pStyle w:val="Lijstalinea"/>
        <w:numPr>
          <w:ilvl w:val="0"/>
          <w:numId w:val="22"/>
        </w:numPr>
        <w:rPr>
          <w:rFonts w:ascii="Aptos" w:hAnsi="Aptos" w:eastAsia="Aptos" w:cs="Aptos" w:asciiTheme="minorAscii" w:hAnsiTheme="minorAscii" w:eastAsiaTheme="minorAscii" w:cstheme="minorAscii"/>
        </w:rPr>
      </w:pPr>
      <w:r w:rsidRPr="11DFE412" w:rsidR="00344DFC">
        <w:rPr>
          <w:rFonts w:ascii="Aptos" w:hAnsi="Aptos" w:eastAsia="Aptos" w:cs="Aptos" w:asciiTheme="minorAscii" w:hAnsiTheme="minorAscii" w:eastAsiaTheme="minorAscii" w:cstheme="minorAscii"/>
        </w:rPr>
        <w:t>Indien</w:t>
      </w:r>
      <w:r w:rsidRPr="11DFE412" w:rsidR="00344DFC">
        <w:rPr>
          <w:rFonts w:ascii="Aptos" w:hAnsi="Aptos" w:eastAsia="Aptos" w:cs="Aptos" w:asciiTheme="minorAscii" w:hAnsiTheme="minorAscii" w:eastAsiaTheme="minorAscii" w:cstheme="minorAscii"/>
        </w:rPr>
        <w:t xml:space="preserve"> een klacht niet binnen de in de voorgaande leden vermelde termijnen aan benVitaal B.V. is gemeld, dan wordt de Dienst geacht aan de Overeenkomst te beantwoorden en </w:t>
      </w:r>
      <w:r w:rsidRPr="11DFE412" w:rsidR="00344DFC">
        <w:rPr>
          <w:rFonts w:ascii="Aptos" w:hAnsi="Aptos" w:eastAsia="Aptos" w:cs="Aptos" w:asciiTheme="minorAscii" w:hAnsiTheme="minorAscii" w:eastAsiaTheme="minorAscii" w:cstheme="minorAscii"/>
        </w:rPr>
        <w:t>conform</w:t>
      </w:r>
      <w:r w:rsidRPr="11DFE412" w:rsidR="00344DFC">
        <w:rPr>
          <w:rFonts w:ascii="Aptos" w:hAnsi="Aptos" w:eastAsia="Aptos" w:cs="Aptos" w:asciiTheme="minorAscii" w:hAnsiTheme="minorAscii" w:eastAsiaTheme="minorAscii" w:cstheme="minorAscii"/>
        </w:rPr>
        <w:t xml:space="preserve"> de Overeenkomst te functioneren</w:t>
      </w:r>
      <w:r w:rsidRPr="11DFE412" w:rsidR="4D68C62F">
        <w:rPr>
          <w:rFonts w:ascii="Aptos" w:hAnsi="Aptos" w:eastAsia="Aptos" w:cs="Aptos" w:asciiTheme="minorAscii" w:hAnsiTheme="minorAscii" w:eastAsiaTheme="minorAscii" w:cstheme="minorAscii"/>
        </w:rPr>
        <w:t>.</w:t>
      </w:r>
    </w:p>
    <w:p w:rsidRPr="00C471EC" w:rsidR="00344DFC" w:rsidP="11DFE412" w:rsidRDefault="00344DFC" w14:paraId="6AB757B2" w14:textId="351C73D9">
      <w:pPr>
        <w:pStyle w:val="Lijstalinea"/>
        <w:numPr>
          <w:ilvl w:val="0"/>
          <w:numId w:val="22"/>
        </w:numPr>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nl-NL"/>
        </w:rPr>
      </w:pPr>
      <w:r w:rsidRPr="11DFE412" w:rsidR="00344DFC">
        <w:rPr>
          <w:rFonts w:ascii="Aptos" w:hAnsi="Aptos" w:eastAsia="Aptos" w:cs="Aptos" w:asciiTheme="minorAscii" w:hAnsiTheme="minorAscii" w:eastAsiaTheme="minorAscii" w:cstheme="minorAscii"/>
        </w:rPr>
        <w:t xml:space="preserve">Klachten schorten de betalingsverplichting van de Wederpartij niet op, </w:t>
      </w:r>
      <w:r w:rsidRPr="11DFE412" w:rsidR="00344DFC">
        <w:rPr>
          <w:rFonts w:ascii="Aptos" w:hAnsi="Aptos" w:eastAsia="Aptos" w:cs="Aptos" w:asciiTheme="minorAscii" w:hAnsiTheme="minorAscii" w:eastAsiaTheme="minorAscii" w:cstheme="minorAscii"/>
        </w:rPr>
        <w:t>indien</w:t>
      </w:r>
      <w:r w:rsidRPr="11DFE412" w:rsidR="00344DFC">
        <w:rPr>
          <w:rFonts w:ascii="Aptos" w:hAnsi="Aptos" w:eastAsia="Aptos" w:cs="Aptos" w:asciiTheme="minorAscii" w:hAnsiTheme="minorAscii" w:eastAsiaTheme="minorAscii" w:cstheme="minorAscii"/>
        </w:rPr>
        <w:t xml:space="preserve"> de Wederpartij handelt in de uitoefening van beroep of bedrijf.</w:t>
      </w:r>
    </w:p>
    <w:p w:rsidRPr="00344DFC" w:rsidR="00344DFC" w:rsidP="00344DFC" w:rsidRDefault="00344DFC" w14:paraId="10CBDF12" w14:textId="2B39A0A1">
      <w:pPr>
        <w:pStyle w:val="Geenafstand"/>
      </w:pPr>
    </w:p>
    <w:p w:rsidRPr="00344DFC" w:rsidR="00344DFC" w:rsidP="00344DFC" w:rsidRDefault="00344DFC" w14:paraId="78397A8B" w14:textId="44DDF0F3">
      <w:pPr>
        <w:pStyle w:val="Geenafstand"/>
        <w:rPr>
          <w:b/>
          <w:bCs/>
        </w:rPr>
      </w:pPr>
      <w:r w:rsidRPr="00344DFC">
        <w:rPr>
          <w:b/>
          <w:bCs/>
        </w:rPr>
        <w:t xml:space="preserve">Artikel 13.1 – Klachten specifiek inzake </w:t>
      </w:r>
      <w:r w:rsidR="00C471EC">
        <w:rPr>
          <w:b/>
          <w:bCs/>
        </w:rPr>
        <w:t>benVitaal Coaching</w:t>
      </w:r>
      <w:r w:rsidRPr="00344DFC">
        <w:rPr>
          <w:b/>
          <w:bCs/>
        </w:rPr>
        <w:t xml:space="preserve"> B.V.</w:t>
      </w:r>
    </w:p>
    <w:p w:rsidRPr="00344DFC" w:rsidR="00344DFC" w:rsidP="00344DFC" w:rsidRDefault="00344DFC" w14:paraId="501F31DD" w14:textId="4F822000">
      <w:pPr>
        <w:pStyle w:val="Geenafstand"/>
        <w:numPr>
          <w:ilvl w:val="0"/>
          <w:numId w:val="24"/>
        </w:numPr>
      </w:pPr>
      <w:r w:rsidRPr="00344DFC">
        <w:t xml:space="preserve">Wederpartij kan op een gebrek in de prestatie geen beroep meer doen, indien hij niet binnen 2 (twee) maanden nadat hij het gebrek heeft ontdekt of redelijkerwijze had moeten ontdekken bij </w:t>
      </w:r>
      <w:r w:rsidR="00C471EC">
        <w:t>benVitaal Coaching</w:t>
      </w:r>
      <w:r w:rsidRPr="00344DFC">
        <w:t xml:space="preserve"> B.V. </w:t>
      </w:r>
      <w:proofErr w:type="spellStart"/>
      <w:r w:rsidRPr="00344DFC">
        <w:t>terzake</w:t>
      </w:r>
      <w:proofErr w:type="spellEnd"/>
      <w:r w:rsidRPr="00344DFC">
        <w:t xml:space="preserve"> heeft geprotesteerd. Indien er sprake is van een zichtbaar gebrek bij (op)levering geldt een termijn van 48 (achtenveertig) uur.</w:t>
      </w:r>
    </w:p>
    <w:p w:rsidRPr="00344DFC" w:rsidR="00344DFC" w:rsidP="00344DFC" w:rsidRDefault="00344DFC" w14:paraId="57C8BF6E" w14:textId="6BBDF3BD">
      <w:pPr>
        <w:pStyle w:val="Geenafstand"/>
        <w:numPr>
          <w:ilvl w:val="0"/>
          <w:numId w:val="24"/>
        </w:numPr>
      </w:pPr>
      <w:r w:rsidRPr="00344DFC">
        <w:t xml:space="preserve">De Wederpartij dient </w:t>
      </w:r>
      <w:r w:rsidR="00C471EC">
        <w:t>benVitaal Coaching</w:t>
      </w:r>
      <w:r w:rsidRPr="00344DFC">
        <w:t xml:space="preserve"> B.V. in ieder geval 4 (vier) weken de tijd te geven om de klacht in onderling overleg op te lossen.</w:t>
      </w:r>
    </w:p>
    <w:p w:rsidRPr="00344DFC" w:rsidR="003249DB" w:rsidP="003249DB" w:rsidRDefault="00344DFC" w14:paraId="6B8A8E73" w14:textId="236D44E2">
      <w:pPr>
        <w:pStyle w:val="Geenafstand"/>
        <w:numPr>
          <w:ilvl w:val="0"/>
          <w:numId w:val="24"/>
        </w:numPr>
      </w:pPr>
      <w:r w:rsidRPr="00344DFC">
        <w:t>Indien Partijen er gezamenlijk niet uitkomen, dan dient Wederpartij</w:t>
      </w:r>
      <w:r w:rsidR="003249DB">
        <w:t>, ten aanzien van klachten gericht op GLI,</w:t>
      </w:r>
      <w:r w:rsidRPr="00344DFC">
        <w:t xml:space="preserve"> zich daarnaast te richten tot het onafhankelijke Klachtenportaal </w:t>
      </w:r>
      <w:r w:rsidRPr="00344DFC">
        <w:t>Zorg. Contact opnemen met Klachtenportaal Zorg kan onder vermelding van het lidmaatschap ID 12680 via:</w:t>
      </w:r>
      <w:r w:rsidRPr="00344DFC">
        <w:br/>
      </w:r>
      <w:r w:rsidRPr="00344DFC">
        <w:t>a. info@klachtenportaalzorg.nl, of</w:t>
      </w:r>
      <w:r w:rsidRPr="00344DFC">
        <w:br/>
      </w:r>
      <w:r w:rsidRPr="00344DFC">
        <w:t xml:space="preserve">b. Door middel van het invullen van het klachtenformulier op </w:t>
      </w:r>
      <w:hyperlink w:tgtFrame="_new" w:history="1" r:id="rId12">
        <w:r w:rsidRPr="00344DFC">
          <w:rPr>
            <w:rStyle w:val="Hyperlink"/>
          </w:rPr>
          <w:t>www.klachtenportaalzorg.nl</w:t>
        </w:r>
      </w:hyperlink>
    </w:p>
    <w:p w:rsidRPr="00344DFC" w:rsidR="00344DFC" w:rsidP="00344DFC" w:rsidRDefault="00344DFC" w14:paraId="71F8834E" w14:textId="4010B526">
      <w:pPr>
        <w:pStyle w:val="Geenafstand"/>
        <w:numPr>
          <w:ilvl w:val="0"/>
          <w:numId w:val="24"/>
        </w:numPr>
      </w:pPr>
      <w:r w:rsidRPr="00344DFC">
        <w:t xml:space="preserve">Indien een klacht niet binnen de in de voorgaande leden vermelde termijnen aan </w:t>
      </w:r>
      <w:r w:rsidR="00C471EC">
        <w:t>benVitaal Coaching</w:t>
      </w:r>
      <w:r w:rsidRPr="00344DFC">
        <w:t xml:space="preserve"> B.V. is gemeld, dan wordt de Dienst geacht aan de Overeenkomst te beantwoorden.</w:t>
      </w:r>
    </w:p>
    <w:p w:rsidRPr="00344DFC" w:rsidR="00344DFC" w:rsidP="00344DFC" w:rsidRDefault="00344DFC" w14:paraId="65D245D0" w14:textId="77777777">
      <w:pPr>
        <w:pStyle w:val="Geenafstand"/>
        <w:numPr>
          <w:ilvl w:val="0"/>
          <w:numId w:val="24"/>
        </w:numPr>
        <w:rPr/>
      </w:pPr>
      <w:r w:rsidR="00344DFC">
        <w:rPr/>
        <w:t xml:space="preserve">Klachten schorten de betalingsverplichting van de Wederpartij niet op, </w:t>
      </w:r>
      <w:r w:rsidR="00344DFC">
        <w:rPr/>
        <w:t>indien</w:t>
      </w:r>
      <w:r w:rsidR="00344DFC">
        <w:rPr/>
        <w:t xml:space="preserve"> de Wederpartij handelt in de uitoefening van beroep of bedrijf.</w:t>
      </w:r>
    </w:p>
    <w:p w:rsidR="1164F23F" w:rsidP="1164F23F" w:rsidRDefault="1164F23F" w14:paraId="4AA2E482" w14:textId="5BC1AAC2">
      <w:pPr>
        <w:pStyle w:val="Geenafstand"/>
        <w:ind w:left="720"/>
      </w:pPr>
    </w:p>
    <w:p w:rsidR="64230300" w:rsidP="1164F23F" w:rsidRDefault="64230300" w14:paraId="72E42677" w14:textId="69E77D71">
      <w:pPr>
        <w:pStyle w:val="Geenafstand"/>
        <w:ind w:left="0"/>
        <w:rPr>
          <w:b w:val="1"/>
          <w:bCs w:val="1"/>
        </w:rPr>
      </w:pPr>
      <w:r w:rsidRPr="1164F23F" w:rsidR="64230300">
        <w:rPr>
          <w:b w:val="1"/>
          <w:bCs w:val="1"/>
        </w:rPr>
        <w:t>Klachtenregeling exclusief voor benVitaal Coaching B.V. in lijn met het UWV</w:t>
      </w:r>
    </w:p>
    <w:p w:rsidR="64230300" w:rsidP="1164F23F" w:rsidRDefault="64230300" w14:paraId="547A74CE" w14:textId="2C966CE4">
      <w:pPr>
        <w:pStyle w:val="Geenafstand"/>
        <w:numPr>
          <w:ilvl w:val="0"/>
          <w:numId w:val="24"/>
        </w:numPr>
        <w:rPr/>
      </w:pPr>
      <w:r w:rsidR="64230300">
        <w:rPr/>
        <w:t>Indien</w:t>
      </w:r>
      <w:r w:rsidR="64230300">
        <w:rPr/>
        <w:t xml:space="preserve"> een klacht niet naar tevredenheid kan worden opgelost door benVitaal B.V., kan de Wederpartij zich wenden tot het UWV. In dat geval geldt de volgende regeling:</w:t>
      </w:r>
    </w:p>
    <w:p w:rsidR="64230300" w:rsidP="1164F23F" w:rsidRDefault="64230300" w14:paraId="3433603E" w14:textId="6CA9BB7F">
      <w:pPr>
        <w:pStyle w:val="Geenafstand"/>
        <w:numPr>
          <w:ilvl w:val="1"/>
          <w:numId w:val="24"/>
        </w:numPr>
        <w:rPr/>
      </w:pPr>
      <w:r w:rsidR="64230300">
        <w:rPr/>
        <w:t>Wederpartij krijgt binnen 5 werkdagen na ontvangst van de klacht door benVitaal B.V. een bericht van ontvangst van de klacht.</w:t>
      </w:r>
    </w:p>
    <w:p w:rsidR="64230300" w:rsidP="1164F23F" w:rsidRDefault="64230300" w14:paraId="6C1E4DAA">
      <w:pPr>
        <w:pStyle w:val="Geenafstand"/>
        <w:numPr>
          <w:ilvl w:val="1"/>
          <w:numId w:val="24"/>
        </w:numPr>
        <w:rPr/>
      </w:pPr>
      <w:r w:rsidR="64230300">
        <w:rPr/>
        <w:t>Als een klacht niet in behandeling wordt genomen, wordt wederpartij uiterlijk binnen 21 werkdagen na de ontvangstdatum van de klacht hierover gemotiveerd op de hoogte gesteld.</w:t>
      </w:r>
    </w:p>
    <w:p w:rsidR="64230300" w:rsidP="1164F23F" w:rsidRDefault="64230300" w14:paraId="07F13368">
      <w:pPr>
        <w:pStyle w:val="Geenafstand"/>
        <w:numPr>
          <w:ilvl w:val="1"/>
          <w:numId w:val="24"/>
        </w:numPr>
        <w:rPr/>
      </w:pPr>
      <w:r w:rsidR="64230300">
        <w:rPr/>
        <w:t>Een klacht die wel in behandeling wordt genomen, wordt binnen 21 werkdagen na de ontvangstdatum afgehandeld. Wederpartij ontvangt binnen 21 werkdagen na ontvangstdatum een gemotiveerd besluit op de klacht.</w:t>
      </w:r>
    </w:p>
    <w:p w:rsidR="64230300" w:rsidP="1164F23F" w:rsidRDefault="64230300" w14:paraId="64064966">
      <w:pPr>
        <w:pStyle w:val="Geenafstand"/>
        <w:numPr>
          <w:ilvl w:val="1"/>
          <w:numId w:val="24"/>
        </w:numPr>
        <w:rPr/>
      </w:pPr>
      <w:r w:rsidR="64230300">
        <w:rPr/>
        <w:t>De klacht wordt afgehandeld door een onafhankelijke medewerker, die zelf niet bij de klacht betrokken is.</w:t>
      </w:r>
    </w:p>
    <w:p w:rsidR="64230300" w:rsidP="1164F23F" w:rsidRDefault="64230300" w14:paraId="2D584CF8" w14:textId="575D4389">
      <w:pPr>
        <w:pStyle w:val="Geenafstand"/>
        <w:numPr>
          <w:ilvl w:val="1"/>
          <w:numId w:val="24"/>
        </w:numPr>
        <w:rPr/>
      </w:pPr>
      <w:r w:rsidR="64230300">
        <w:rPr/>
        <w:t>Indien wederpartij meent dat de klacht niet naar behoren is afgehandeld, kan wederpartij zich melden bij het klachtenbureau van het UWV.</w:t>
      </w:r>
    </w:p>
    <w:p w:rsidR="00344DFC" w:rsidP="00E80632" w:rsidRDefault="00344DFC" w14:paraId="01838BF9" w14:textId="77777777">
      <w:pPr>
        <w:pStyle w:val="Geenafstand"/>
      </w:pPr>
    </w:p>
    <w:p w:rsidRPr="00344DFC" w:rsidR="00344DFC" w:rsidP="00344DFC" w:rsidRDefault="00344DFC" w14:paraId="72A19275" w14:textId="77777777">
      <w:pPr>
        <w:pStyle w:val="Geenafstand"/>
        <w:rPr>
          <w:b/>
          <w:bCs/>
        </w:rPr>
      </w:pPr>
      <w:r w:rsidRPr="00344DFC">
        <w:rPr>
          <w:b/>
          <w:bCs/>
        </w:rPr>
        <w:t>Artikel 14 – Overdracht</w:t>
      </w:r>
    </w:p>
    <w:p w:rsidRPr="00344DFC" w:rsidR="00344DFC" w:rsidP="00344DFC" w:rsidRDefault="00344DFC" w14:paraId="3B7C75A2" w14:textId="77777777">
      <w:pPr>
        <w:pStyle w:val="Geenafstand"/>
        <w:numPr>
          <w:ilvl w:val="0"/>
          <w:numId w:val="25"/>
        </w:numPr>
      </w:pPr>
      <w:r w:rsidRPr="00344DFC">
        <w:t>Rechten en plichten van Wederpartij uit deze Overeenkomst kunnen niet worden overgedragen zonder de voorafgaande Schriftelijke instemming van de andere partij. Deze bepaling geldt als een beding met goederenrechtelijke werking zoals bedoeld in artikel 3:83 lid 2 van het Burgerlijk Wetboek.</w:t>
      </w:r>
    </w:p>
    <w:p w:rsidRPr="00344DFC" w:rsidR="00344DFC" w:rsidP="00344DFC" w:rsidRDefault="00344DFC" w14:paraId="30B9ADAE" w14:textId="7ADC0A9C">
      <w:pPr>
        <w:pStyle w:val="Geenafstand"/>
      </w:pPr>
    </w:p>
    <w:p w:rsidRPr="00344DFC" w:rsidR="00344DFC" w:rsidP="00344DFC" w:rsidRDefault="00344DFC" w14:paraId="5E48C047" w14:textId="77777777">
      <w:pPr>
        <w:pStyle w:val="Geenafstand"/>
        <w:rPr>
          <w:b/>
          <w:bCs/>
        </w:rPr>
      </w:pPr>
      <w:r w:rsidRPr="00344DFC">
        <w:rPr>
          <w:b/>
          <w:bCs/>
        </w:rPr>
        <w:t>Artikel 15 – Meerwerk</w:t>
      </w:r>
    </w:p>
    <w:p w:rsidRPr="00344DFC" w:rsidR="00344DFC" w:rsidP="00344DFC" w:rsidRDefault="00344DFC" w14:paraId="28055C5B" w14:textId="77777777">
      <w:pPr>
        <w:pStyle w:val="Geenafstand"/>
        <w:numPr>
          <w:ilvl w:val="0"/>
          <w:numId w:val="26"/>
        </w:numPr>
      </w:pPr>
      <w:r w:rsidRPr="00344DFC">
        <w:t>Indien benVitaal B.V. op verzoek van Wederpartij of op zijn eigen verzoek, met voorafgaande Schriftelijke instemming van Wederpartij, werkzaamheden of andere prestaties heeft verricht die buiten de inhoud of omvang van de Overeenkomst vallen, zullen deze werkzaamheden of prestaties door Wederpartij worden vergoed volgens de gebruikelijke tarieven van benVitaal B.V. Wederpartij is nimmer verplicht aan een dergelijk verzoek te voldoen en kan verlangen dat daarvoor een afzonderlijke Schriftelijke Overeenkomst wordt gesloten.</w:t>
      </w:r>
    </w:p>
    <w:p w:rsidRPr="00344DFC" w:rsidR="00344DFC" w:rsidP="00344DFC" w:rsidRDefault="00344DFC" w14:paraId="70B4CC7F" w14:textId="77777777">
      <w:pPr>
        <w:pStyle w:val="Geenafstand"/>
        <w:numPr>
          <w:ilvl w:val="0"/>
          <w:numId w:val="26"/>
        </w:numPr>
      </w:pPr>
      <w:r w:rsidRPr="00344DFC">
        <w:t>Wederpartij aanvaardt dat door werkzaamheden of prestaties als bedoeld in lid 1 van dit artikel de overeengekomen doelstellingen en verwachtingen kunnen worden beïnvloed.</w:t>
      </w:r>
    </w:p>
    <w:p w:rsidRPr="00344DFC" w:rsidR="00344DFC" w:rsidP="00344DFC" w:rsidRDefault="00344DFC" w14:paraId="6316223D" w14:textId="77777777">
      <w:pPr>
        <w:pStyle w:val="Geenafstand"/>
        <w:numPr>
          <w:ilvl w:val="0"/>
          <w:numId w:val="26"/>
        </w:numPr>
      </w:pPr>
      <w:r w:rsidRPr="00344DFC">
        <w:t>Voor zover voor de dienstverlening een vast bedrag is afgesproken zal benVitaal B.V. Wederpartij altijd van tevoren Schriftelijk informeren over de financiële consequenties van het meerwerk.</w:t>
      </w:r>
    </w:p>
    <w:p w:rsidRPr="00344DFC" w:rsidR="00344DFC" w:rsidP="00344DFC" w:rsidRDefault="00344DFC" w14:paraId="632C72F9" w14:textId="668FF5AF">
      <w:pPr>
        <w:pStyle w:val="Geenafstand"/>
      </w:pPr>
    </w:p>
    <w:p w:rsidRPr="00344DFC" w:rsidR="00344DFC" w:rsidP="00344DFC" w:rsidRDefault="00344DFC" w14:paraId="3B439B1D" w14:textId="77777777">
      <w:pPr>
        <w:pStyle w:val="Geenafstand"/>
        <w:rPr>
          <w:b/>
          <w:bCs/>
        </w:rPr>
      </w:pPr>
      <w:r w:rsidRPr="00344DFC">
        <w:rPr>
          <w:b/>
          <w:bCs/>
        </w:rPr>
        <w:t>Artikel 16 – Intellectueel eigendom</w:t>
      </w:r>
    </w:p>
    <w:p w:rsidRPr="00344DFC" w:rsidR="00344DFC" w:rsidP="00344DFC" w:rsidRDefault="00344DFC" w14:paraId="2BA28D84" w14:textId="77777777">
      <w:pPr>
        <w:pStyle w:val="Geenafstand"/>
        <w:numPr>
          <w:ilvl w:val="0"/>
          <w:numId w:val="27"/>
        </w:numPr>
      </w:pPr>
      <w:r w:rsidRPr="00344DFC">
        <w:t>Alle intellectuele eigendomsrechten die betrekking hebben op en/of het resultaat zijn van de door benVitaal B.V. uitgevoerde Overeenkomst rusten bij benVitaal B.V. Wederpartij verkrijgt uitsluitend de niet-exclusieve en niet overdraagbare gebruiksrechten die bij deze algemene voorwaarden en de wet uitdrukkelijk worden toegekend. Ieder ander of verdergaand recht van Wederpartij is uitgesloten.</w:t>
      </w:r>
    </w:p>
    <w:p w:rsidRPr="00344DFC" w:rsidR="00344DFC" w:rsidP="00344DFC" w:rsidRDefault="00344DFC" w14:paraId="161BBC99" w14:textId="77777777">
      <w:pPr>
        <w:pStyle w:val="Geenafstand"/>
        <w:numPr>
          <w:ilvl w:val="0"/>
          <w:numId w:val="27"/>
        </w:numPr>
      </w:pPr>
      <w:r w:rsidRPr="00344DFC">
        <w:t>De door benVitaal B.V. verstrekte stukken aan Wederpartij zijn uitsluitend bestemd om te worden gebruikt door Wederpartij. Het is Wederpartij niet toegestaan om verkregen informatie openbaar te maken en/of te verveelvoudigen in welke vorm dan ook. Hieronder wordt onder andere verstaan het bewerken, verkopen, het ter beschikking stellen, verspreiden en het - al dan niet na bewerking - integreren in netwerken, uitgezonderd dat een dergelijke openbaarmaking en/of verveelvoudiging Schriftelijk door benVitaal B.V. is toegestaan en/of een dergelijke openbaarmaking en/of verveelvoudiging voortvloeit uit de aard van de Overeenkomst met benVitaal B.V.</w:t>
      </w:r>
    </w:p>
    <w:p w:rsidRPr="00344DFC" w:rsidR="00344DFC" w:rsidP="00344DFC" w:rsidRDefault="00344DFC" w14:paraId="411F0389" w14:textId="77777777">
      <w:pPr>
        <w:pStyle w:val="Geenafstand"/>
        <w:numPr>
          <w:ilvl w:val="0"/>
          <w:numId w:val="27"/>
        </w:numPr>
      </w:pPr>
      <w:r w:rsidRPr="00344DFC">
        <w:t>benVitaal B.V. heeft het recht om de naam en het logo van Wederpartij te gebruiken als referentie of promotie.</w:t>
      </w:r>
    </w:p>
    <w:p w:rsidRPr="00344DFC" w:rsidR="00344DFC" w:rsidP="00344DFC" w:rsidRDefault="00344DFC" w14:paraId="5DD78352" w14:textId="77777777">
      <w:pPr>
        <w:pStyle w:val="Geenafstand"/>
        <w:numPr>
          <w:ilvl w:val="0"/>
          <w:numId w:val="27"/>
        </w:numPr>
      </w:pPr>
      <w:r w:rsidRPr="00344DFC">
        <w:t>Wederpartij vrijwaart benVitaal B.V. voor de aanspraken van Derden inzake intellectuele eigendomsrechten.</w:t>
      </w:r>
    </w:p>
    <w:p w:rsidRPr="00344DFC" w:rsidR="00344DFC" w:rsidP="00344DFC" w:rsidRDefault="00344DFC" w14:paraId="2FD5D7DA" w14:textId="77777777">
      <w:pPr>
        <w:pStyle w:val="Geenafstand"/>
        <w:numPr>
          <w:ilvl w:val="0"/>
          <w:numId w:val="27"/>
        </w:numPr>
      </w:pPr>
      <w:r w:rsidRPr="00344DFC">
        <w:t>Indien Wederpartij handelt in strijd met dit artikel is Wederpartij een direct opeisbare boete verschuldigd ter hoogte van 20.000 (twintigduizend) euro, onverminderd het recht van benVitaal B.V. op schadevergoeding.</w:t>
      </w:r>
    </w:p>
    <w:p w:rsidRPr="00344DFC" w:rsidR="00344DFC" w:rsidP="00344DFC" w:rsidRDefault="00344DFC" w14:paraId="39C691B9" w14:textId="3BD133E2">
      <w:pPr>
        <w:pStyle w:val="Geenafstand"/>
      </w:pPr>
    </w:p>
    <w:p w:rsidRPr="00344DFC" w:rsidR="00344DFC" w:rsidP="00344DFC" w:rsidRDefault="00344DFC" w14:paraId="11D143A5" w14:textId="77777777">
      <w:pPr>
        <w:pStyle w:val="Geenafstand"/>
        <w:rPr>
          <w:b/>
          <w:bCs/>
        </w:rPr>
      </w:pPr>
      <w:r w:rsidRPr="00344DFC">
        <w:rPr>
          <w:b/>
          <w:bCs/>
        </w:rPr>
        <w:t>Artikel 17 – Geheimhouding</w:t>
      </w:r>
    </w:p>
    <w:p w:rsidRPr="00344DFC" w:rsidR="00344DFC" w:rsidP="00344DFC" w:rsidRDefault="00344DFC" w14:paraId="241CD7D3" w14:textId="77777777">
      <w:pPr>
        <w:pStyle w:val="Geenafstand"/>
        <w:numPr>
          <w:ilvl w:val="0"/>
          <w:numId w:val="28"/>
        </w:numPr>
      </w:pPr>
      <w:r w:rsidRPr="00344DFC">
        <w:t>Geheimhouding van alle vertrouwelijke informatie, die Wederpartij in het kader van de Overeenkomst van benVitaal B.V. heeft verkregen, is verplicht voor Wederpartij. Informatie is vertrouwelijk indien dit door benVitaal B.V. is medegedeeld of als dit redelijkerwijs voortvloeit uit de aard van de informatie.</w:t>
      </w:r>
    </w:p>
    <w:p w:rsidRPr="00344DFC" w:rsidR="00344DFC" w:rsidP="00344DFC" w:rsidRDefault="00344DFC" w14:paraId="01908D0D" w14:textId="77777777">
      <w:pPr>
        <w:pStyle w:val="Geenafstand"/>
        <w:numPr>
          <w:ilvl w:val="0"/>
          <w:numId w:val="28"/>
        </w:numPr>
      </w:pPr>
      <w:r w:rsidRPr="00344DFC">
        <w:t>Indien Wederpartij lid 1 van deze bepaling overtreedt, is Wederpartij, ongeacht of de overtreding aan Wederpartij kan worden toegerekend en zonder voorafgaande ingebrekestelling of gerechtelijke procedure, ten behoeve van benVitaal B.V. een direct opeisbare boete van 20.000,- (twintigduizend) euro verschuldigd voor elke overtreding zonder dat sprake hoeft te zijn van enige vorm van schade onverminderd de overige rechten van benVitaal B.V., waaronder zijn recht om naast de boete schadevergoeding te vorderen.</w:t>
      </w:r>
    </w:p>
    <w:p w:rsidRPr="00344DFC" w:rsidR="00344DFC" w:rsidP="00344DFC" w:rsidRDefault="00344DFC" w14:paraId="217FE592" w14:textId="63C041DC">
      <w:pPr>
        <w:pStyle w:val="Geenafstand"/>
      </w:pPr>
    </w:p>
    <w:p w:rsidRPr="00344DFC" w:rsidR="00344DFC" w:rsidP="00344DFC" w:rsidRDefault="00344DFC" w14:paraId="4296CE35" w14:textId="77777777">
      <w:pPr>
        <w:pStyle w:val="Geenafstand"/>
        <w:rPr>
          <w:b/>
          <w:bCs/>
        </w:rPr>
      </w:pPr>
      <w:r w:rsidRPr="00344DFC">
        <w:rPr>
          <w:b/>
          <w:bCs/>
        </w:rPr>
        <w:t>Artikel 18 – Medewerkersbeding</w:t>
      </w:r>
    </w:p>
    <w:p w:rsidRPr="00344DFC" w:rsidR="00344DFC" w:rsidP="00344DFC" w:rsidRDefault="00344DFC" w14:paraId="2E71A720" w14:textId="77777777">
      <w:pPr>
        <w:pStyle w:val="Geenafstand"/>
        <w:numPr>
          <w:ilvl w:val="0"/>
          <w:numId w:val="29"/>
        </w:numPr>
      </w:pPr>
      <w:r w:rsidRPr="00344DFC">
        <w:t>Wederpartij zal gedurende de looptijd van de Overeenkomst, evenals 1 (één) jaar na beëindiging daarvan, slechts na voorafgaande Schriftelijke toestemming van benVitaal B.V., medewerkers van benVitaal B.V. die betrokken zijn of zijn geweest bij de uitvoering van de Overeenkomst in dienst nemen, dan wel anderszins, direct of indirect, voor zich laten werken.</w:t>
      </w:r>
    </w:p>
    <w:p w:rsidRPr="00344DFC" w:rsidR="00344DFC" w:rsidP="00344DFC" w:rsidRDefault="00344DFC" w14:paraId="59254CF1" w14:textId="77777777">
      <w:pPr>
        <w:pStyle w:val="Geenafstand"/>
        <w:numPr>
          <w:ilvl w:val="0"/>
          <w:numId w:val="29"/>
        </w:numPr>
      </w:pPr>
      <w:r w:rsidRPr="00344DFC">
        <w:t>benVitaal B.V. zal de betreffende toestemming in voorkomend geval niet onthouden indien Wederpartij een passende schadeloosstelling heeft aangeboden. Een passende schadeloosstelling is gedefinieerd als ten minste een vergoeding van 10 (tien) maandsalarissen.</w:t>
      </w:r>
    </w:p>
    <w:p w:rsidRPr="00344DFC" w:rsidR="00344DFC" w:rsidP="00344DFC" w:rsidRDefault="00344DFC" w14:paraId="07059CFC" w14:textId="24531F30">
      <w:pPr>
        <w:pStyle w:val="Geenafstand"/>
      </w:pPr>
    </w:p>
    <w:p w:rsidRPr="00C471EC" w:rsidR="00344DFC" w:rsidP="00344DFC" w:rsidRDefault="00344DFC" w14:paraId="7D642471" w14:textId="77777777">
      <w:pPr>
        <w:pStyle w:val="Geenafstand"/>
      </w:pPr>
      <w:r w:rsidRPr="00344DFC">
        <w:rPr>
          <w:b/>
          <w:bCs/>
        </w:rPr>
        <w:t>Artikel 19 – Exclusiviteit</w:t>
      </w:r>
    </w:p>
    <w:p w:rsidRPr="00344DFC" w:rsidR="00344DFC" w:rsidP="00344DFC" w:rsidRDefault="00344DFC" w14:paraId="05D70C66" w14:textId="77777777">
      <w:pPr>
        <w:pStyle w:val="Geenafstand"/>
        <w:numPr>
          <w:ilvl w:val="0"/>
          <w:numId w:val="30"/>
        </w:numPr>
      </w:pPr>
      <w:r w:rsidRPr="00C471EC">
        <w:t>Voor de duur van de Overeenkomst verleent Wederpartij aan benVitaal B.V. het</w:t>
      </w:r>
      <w:r w:rsidRPr="00344DFC">
        <w:t xml:space="preserve"> exclusieve recht de toegewezen Overeenkomst uit te voeren.</w:t>
      </w:r>
    </w:p>
    <w:p w:rsidRPr="00344DFC" w:rsidR="00344DFC" w:rsidP="00344DFC" w:rsidRDefault="00344DFC" w14:paraId="26035696" w14:textId="23E0492F">
      <w:pPr>
        <w:pStyle w:val="Geenafstand"/>
      </w:pPr>
    </w:p>
    <w:p w:rsidRPr="00344DFC" w:rsidR="00344DFC" w:rsidP="00344DFC" w:rsidRDefault="00344DFC" w14:paraId="691D6E70" w14:textId="77777777">
      <w:pPr>
        <w:pStyle w:val="Geenafstand"/>
        <w:rPr>
          <w:b/>
          <w:bCs/>
        </w:rPr>
      </w:pPr>
      <w:r w:rsidRPr="00344DFC">
        <w:rPr>
          <w:b/>
          <w:bCs/>
        </w:rPr>
        <w:t>Artikel 20 – Toepasselijk recht</w:t>
      </w:r>
    </w:p>
    <w:p w:rsidRPr="00344DFC" w:rsidR="00344DFC" w:rsidP="00344DFC" w:rsidRDefault="00344DFC" w14:paraId="2922B680" w14:textId="77777777">
      <w:pPr>
        <w:pStyle w:val="Geenafstand"/>
        <w:numPr>
          <w:ilvl w:val="0"/>
          <w:numId w:val="31"/>
        </w:numPr>
      </w:pPr>
      <w:r w:rsidRPr="00344DFC">
        <w:t>Op Overeenkomsten tussen benVitaal B.V. en Wederpartij, is uitsluitend Nederlands recht van toepassing.</w:t>
      </w:r>
    </w:p>
    <w:p w:rsidRPr="00344DFC" w:rsidR="00344DFC" w:rsidP="00344DFC" w:rsidRDefault="00344DFC" w14:paraId="33C010FC" w14:textId="77777777">
      <w:pPr>
        <w:pStyle w:val="Geenafstand"/>
        <w:numPr>
          <w:ilvl w:val="0"/>
          <w:numId w:val="31"/>
        </w:numPr>
      </w:pPr>
      <w:r w:rsidRPr="00344DFC">
        <w:t>Geschillen tussen Partijen zullen zoveel mogelijk door middel van goed overleg tot een oplossing worden gebracht. Alle geschillen tussen Wederpartij en benVitaal B.V. zullen uitsluitend worden beslecht door de bevoegde rechter in het arrondissement waarin benVitaal B.V. gevestigd is.</w:t>
      </w:r>
    </w:p>
    <w:p w:rsidRPr="00344DFC" w:rsidR="00344DFC" w:rsidP="00344DFC" w:rsidRDefault="00344DFC" w14:paraId="6A586E22" w14:textId="6E645442">
      <w:pPr>
        <w:pStyle w:val="Geenafstand"/>
      </w:pPr>
    </w:p>
    <w:p w:rsidRPr="00344DFC" w:rsidR="00344DFC" w:rsidP="00344DFC" w:rsidRDefault="00344DFC" w14:paraId="5D85FF58" w14:textId="77777777">
      <w:pPr>
        <w:pStyle w:val="Geenafstand"/>
        <w:rPr>
          <w:b/>
          <w:bCs/>
        </w:rPr>
      </w:pPr>
      <w:r w:rsidRPr="00344DFC">
        <w:rPr>
          <w:b/>
          <w:bCs/>
        </w:rPr>
        <w:t>Artikel 21 – Survival</w:t>
      </w:r>
    </w:p>
    <w:p w:rsidRPr="00344DFC" w:rsidR="00344DFC" w:rsidP="00344DFC" w:rsidRDefault="00344DFC" w14:paraId="78A1A982" w14:textId="77777777">
      <w:pPr>
        <w:pStyle w:val="Geenafstand"/>
        <w:numPr>
          <w:ilvl w:val="0"/>
          <w:numId w:val="32"/>
        </w:numPr>
      </w:pPr>
      <w:r w:rsidRPr="00344DFC">
        <w:t>De bepalingen uit deze algemene voorwaarden en de Overeenkomst die de strekking hebben om na beëindiging van de overeenkomst hun gelding te behouden blijven na het eindigen van de Overeenkomst onverminderd van kracht.</w:t>
      </w:r>
    </w:p>
    <w:p w:rsidRPr="00344DFC" w:rsidR="00344DFC" w:rsidP="00344DFC" w:rsidRDefault="00344DFC" w14:paraId="6CF0D88F" w14:textId="1A014D0F">
      <w:pPr>
        <w:pStyle w:val="Geenafstand"/>
      </w:pPr>
    </w:p>
    <w:p w:rsidRPr="00344DFC" w:rsidR="00344DFC" w:rsidP="00344DFC" w:rsidRDefault="00344DFC" w14:paraId="6EB0DB5C" w14:textId="77777777">
      <w:pPr>
        <w:pStyle w:val="Geenafstand"/>
        <w:rPr>
          <w:b/>
          <w:bCs/>
        </w:rPr>
      </w:pPr>
      <w:r w:rsidRPr="00344DFC">
        <w:rPr>
          <w:b/>
          <w:bCs/>
        </w:rPr>
        <w:t>Artikel 22 – Aanvullende bepalingen</w:t>
      </w:r>
    </w:p>
    <w:p w:rsidRPr="00A97A0D" w:rsidR="00344DFC" w:rsidP="00344DFC" w:rsidRDefault="00344DFC" w14:paraId="4B245C2F" w14:textId="7DB27E9C">
      <w:pPr>
        <w:pStyle w:val="Geenafstand"/>
        <w:numPr>
          <w:ilvl w:val="0"/>
          <w:numId w:val="33"/>
        </w:numPr>
      </w:pPr>
      <w:r w:rsidRPr="00344DFC">
        <w:t>benVitaal B.V. en/of de aan haar Gelieerde onderneming(en) behoudt zich altijd recht voor om de fysieke bijeenkomst te wijzigen naar een digitale bijeenkomst en/of de bijeenkomst te annuleren dan wel te verzetten met opgaaf van (gegronde) redenen naar eigen oordeel.</w:t>
      </w:r>
    </w:p>
    <w:p w:rsidRPr="00344DFC" w:rsidR="00A97A0D" w:rsidP="00A97A0D" w:rsidRDefault="00A97A0D" w14:paraId="58010ED9" w14:textId="77777777">
      <w:pPr>
        <w:pStyle w:val="Geenafstand"/>
        <w:ind w:left="720"/>
      </w:pPr>
    </w:p>
    <w:p w:rsidRPr="00344DFC" w:rsidR="00344DFC" w:rsidP="00344DFC" w:rsidRDefault="00344DFC" w14:paraId="4CF15EED" w14:textId="77777777">
      <w:pPr>
        <w:pStyle w:val="Geenafstand"/>
        <w:rPr>
          <w:b/>
          <w:bCs/>
        </w:rPr>
      </w:pPr>
      <w:r w:rsidRPr="00344DFC">
        <w:rPr>
          <w:b/>
          <w:bCs/>
        </w:rPr>
        <w:t>Artikel 23 – Wijziging of aanvulling</w:t>
      </w:r>
    </w:p>
    <w:p w:rsidRPr="00344DFC" w:rsidR="00344DFC" w:rsidP="00344DFC" w:rsidRDefault="00344DFC" w14:paraId="62D37A7E" w14:textId="77777777">
      <w:pPr>
        <w:pStyle w:val="Geenafstand"/>
        <w:numPr>
          <w:ilvl w:val="0"/>
          <w:numId w:val="34"/>
        </w:numPr>
      </w:pPr>
      <w:r w:rsidRPr="00344DFC">
        <w:t>benVitaal B.V. is gerechtigd om deze algemene voorwaarden eenzijdig te wijzigen of aan te vullen. In dat geval zal benVitaal B.V. Wederpartij tijdig op de hoogte stellen van de wijzigingen of aanvullingen.</w:t>
      </w:r>
    </w:p>
    <w:p w:rsidRPr="00344DFC" w:rsidR="00344DFC" w:rsidP="00344DFC" w:rsidRDefault="00344DFC" w14:paraId="660F3027" w14:textId="77777777">
      <w:pPr>
        <w:pStyle w:val="Geenafstand"/>
        <w:numPr>
          <w:ilvl w:val="0"/>
          <w:numId w:val="34"/>
        </w:numPr>
      </w:pPr>
      <w:r w:rsidRPr="00344DFC">
        <w:t>Tussen deze kennisgeving en de inwerkingtreding van de gewijzigde of aangevulde voorwaarden zullen minimaal 30 (dertig) dagen zitten.</w:t>
      </w:r>
    </w:p>
    <w:p w:rsidRPr="00344DFC" w:rsidR="00344DFC" w:rsidP="00344DFC" w:rsidRDefault="00344DFC" w14:paraId="6FB73616" w14:textId="77777777">
      <w:pPr>
        <w:pStyle w:val="Geenafstand"/>
        <w:numPr>
          <w:ilvl w:val="0"/>
          <w:numId w:val="34"/>
        </w:numPr>
      </w:pPr>
      <w:r w:rsidRPr="00344DFC">
        <w:t>Indien de wijziging benVitaal B.V. de bevoegdheid geeft een prestatie te verschaffen die wezenlijk van de toegezegde prestatie afwijkt, heeft de Particulier het recht de gewijzigde voorwaarden te weigeren dan wel de Overeenkomst te ontbinden.</w:t>
      </w:r>
    </w:p>
    <w:p w:rsidRPr="0037730E" w:rsidR="00344DFC" w:rsidP="00E80632" w:rsidRDefault="00344DFC" w14:paraId="12515ABE" w14:textId="77777777">
      <w:pPr>
        <w:pStyle w:val="Geenafstand"/>
      </w:pPr>
    </w:p>
    <w:sectPr w:rsidRPr="0037730E" w:rsidR="00344DFC">
      <w:headerReference w:type="default" r:id="rId13"/>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16FF" w:rsidP="0037730E" w:rsidRDefault="00B616FF" w14:paraId="20C9B130" w14:textId="77777777">
      <w:pPr>
        <w:spacing w:after="0" w:line="240" w:lineRule="auto"/>
      </w:pPr>
      <w:r>
        <w:separator/>
      </w:r>
    </w:p>
  </w:endnote>
  <w:endnote w:type="continuationSeparator" w:id="0">
    <w:p w:rsidR="00B616FF" w:rsidP="0037730E" w:rsidRDefault="00B616FF" w14:paraId="1F6694D7" w14:textId="77777777">
      <w:pPr>
        <w:spacing w:after="0" w:line="240" w:lineRule="auto"/>
      </w:pPr>
      <w:r>
        <w:continuationSeparator/>
      </w:r>
    </w:p>
  </w:endnote>
  <w:endnote w:type="continuationNotice" w:id="1">
    <w:p w:rsidR="00B616FF" w:rsidRDefault="00B616FF" w14:paraId="74CB714C"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16FF" w:rsidP="0037730E" w:rsidRDefault="00B616FF" w14:paraId="5736E277" w14:textId="77777777">
      <w:pPr>
        <w:spacing w:after="0" w:line="240" w:lineRule="auto"/>
      </w:pPr>
      <w:r>
        <w:separator/>
      </w:r>
    </w:p>
  </w:footnote>
  <w:footnote w:type="continuationSeparator" w:id="0">
    <w:p w:rsidR="00B616FF" w:rsidP="0037730E" w:rsidRDefault="00B616FF" w14:paraId="216B1A57" w14:textId="77777777">
      <w:pPr>
        <w:spacing w:after="0" w:line="240" w:lineRule="auto"/>
      </w:pPr>
      <w:r>
        <w:continuationSeparator/>
      </w:r>
    </w:p>
  </w:footnote>
  <w:footnote w:type="continuationNotice" w:id="1">
    <w:p w:rsidR="00B616FF" w:rsidRDefault="00B616FF" w14:paraId="7E6A2023"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730E" w:rsidRDefault="0037730E" w14:paraId="77EA3087"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5FA6"/>
    <w:multiLevelType w:val="multilevel"/>
    <w:tmpl w:val="47969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D309C1"/>
    <w:multiLevelType w:val="multilevel"/>
    <w:tmpl w:val="C262A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831ED9"/>
    <w:multiLevelType w:val="multilevel"/>
    <w:tmpl w:val="1E680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3019DD"/>
    <w:multiLevelType w:val="multilevel"/>
    <w:tmpl w:val="CFB884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B77610"/>
    <w:multiLevelType w:val="multilevel"/>
    <w:tmpl w:val="184456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685E32"/>
    <w:multiLevelType w:val="hybridMultilevel"/>
    <w:tmpl w:val="778217D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B7A4A66"/>
    <w:multiLevelType w:val="multilevel"/>
    <w:tmpl w:val="E0E8C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500A24"/>
    <w:multiLevelType w:val="multilevel"/>
    <w:tmpl w:val="83223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6E4C34"/>
    <w:multiLevelType w:val="multilevel"/>
    <w:tmpl w:val="743E0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786020"/>
    <w:multiLevelType w:val="multilevel"/>
    <w:tmpl w:val="DE4A587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20EA5D53"/>
    <w:multiLevelType w:val="multilevel"/>
    <w:tmpl w:val="1B340A00"/>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1323D5"/>
    <w:multiLevelType w:val="multilevel"/>
    <w:tmpl w:val="C7EA0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A4A03E8"/>
    <w:multiLevelType w:val="hybridMultilevel"/>
    <w:tmpl w:val="11F068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FD371B2"/>
    <w:multiLevelType w:val="multilevel"/>
    <w:tmpl w:val="132A7672"/>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7D7210"/>
    <w:multiLevelType w:val="multilevel"/>
    <w:tmpl w:val="2F624C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58E1CB0"/>
    <w:multiLevelType w:val="hybridMultilevel"/>
    <w:tmpl w:val="86D65710"/>
    <w:lvl w:ilvl="0" w:tplc="0B4CC9C8">
      <w:numFmt w:val="bullet"/>
      <w:lvlText w:val=""/>
      <w:lvlJc w:val="left"/>
      <w:pPr>
        <w:ind w:left="1080" w:hanging="360"/>
      </w:pPr>
      <w:rPr>
        <w:rFonts w:hint="default" w:ascii="Symbol" w:hAnsi="Symbol" w:eastAsiaTheme="minorHAnsi" w:cstheme="minorBidi"/>
      </w:rPr>
    </w:lvl>
    <w:lvl w:ilvl="1" w:tplc="04130003" w:tentative="1">
      <w:start w:val="1"/>
      <w:numFmt w:val="bullet"/>
      <w:lvlText w:val="o"/>
      <w:lvlJc w:val="left"/>
      <w:pPr>
        <w:ind w:left="1800" w:hanging="360"/>
      </w:pPr>
      <w:rPr>
        <w:rFonts w:hint="default" w:ascii="Courier New" w:hAnsi="Courier New" w:cs="Courier New"/>
      </w:rPr>
    </w:lvl>
    <w:lvl w:ilvl="2" w:tplc="04130005" w:tentative="1">
      <w:start w:val="1"/>
      <w:numFmt w:val="bullet"/>
      <w:lvlText w:val=""/>
      <w:lvlJc w:val="left"/>
      <w:pPr>
        <w:ind w:left="2520" w:hanging="360"/>
      </w:pPr>
      <w:rPr>
        <w:rFonts w:hint="default" w:ascii="Wingdings" w:hAnsi="Wingdings"/>
      </w:rPr>
    </w:lvl>
    <w:lvl w:ilvl="3" w:tplc="04130001" w:tentative="1">
      <w:start w:val="1"/>
      <w:numFmt w:val="bullet"/>
      <w:lvlText w:val=""/>
      <w:lvlJc w:val="left"/>
      <w:pPr>
        <w:ind w:left="3240" w:hanging="360"/>
      </w:pPr>
      <w:rPr>
        <w:rFonts w:hint="default" w:ascii="Symbol" w:hAnsi="Symbol"/>
      </w:rPr>
    </w:lvl>
    <w:lvl w:ilvl="4" w:tplc="04130003" w:tentative="1">
      <w:start w:val="1"/>
      <w:numFmt w:val="bullet"/>
      <w:lvlText w:val="o"/>
      <w:lvlJc w:val="left"/>
      <w:pPr>
        <w:ind w:left="3960" w:hanging="360"/>
      </w:pPr>
      <w:rPr>
        <w:rFonts w:hint="default" w:ascii="Courier New" w:hAnsi="Courier New" w:cs="Courier New"/>
      </w:rPr>
    </w:lvl>
    <w:lvl w:ilvl="5" w:tplc="04130005" w:tentative="1">
      <w:start w:val="1"/>
      <w:numFmt w:val="bullet"/>
      <w:lvlText w:val=""/>
      <w:lvlJc w:val="left"/>
      <w:pPr>
        <w:ind w:left="4680" w:hanging="360"/>
      </w:pPr>
      <w:rPr>
        <w:rFonts w:hint="default" w:ascii="Wingdings" w:hAnsi="Wingdings"/>
      </w:rPr>
    </w:lvl>
    <w:lvl w:ilvl="6" w:tplc="04130001" w:tentative="1">
      <w:start w:val="1"/>
      <w:numFmt w:val="bullet"/>
      <w:lvlText w:val=""/>
      <w:lvlJc w:val="left"/>
      <w:pPr>
        <w:ind w:left="5400" w:hanging="360"/>
      </w:pPr>
      <w:rPr>
        <w:rFonts w:hint="default" w:ascii="Symbol" w:hAnsi="Symbol"/>
      </w:rPr>
    </w:lvl>
    <w:lvl w:ilvl="7" w:tplc="04130003" w:tentative="1">
      <w:start w:val="1"/>
      <w:numFmt w:val="bullet"/>
      <w:lvlText w:val="o"/>
      <w:lvlJc w:val="left"/>
      <w:pPr>
        <w:ind w:left="6120" w:hanging="360"/>
      </w:pPr>
      <w:rPr>
        <w:rFonts w:hint="default" w:ascii="Courier New" w:hAnsi="Courier New" w:cs="Courier New"/>
      </w:rPr>
    </w:lvl>
    <w:lvl w:ilvl="8" w:tplc="04130005" w:tentative="1">
      <w:start w:val="1"/>
      <w:numFmt w:val="bullet"/>
      <w:lvlText w:val=""/>
      <w:lvlJc w:val="left"/>
      <w:pPr>
        <w:ind w:left="6840" w:hanging="360"/>
      </w:pPr>
      <w:rPr>
        <w:rFonts w:hint="default" w:ascii="Wingdings" w:hAnsi="Wingdings"/>
      </w:rPr>
    </w:lvl>
  </w:abstractNum>
  <w:abstractNum w:abstractNumId="16" w15:restartNumberingAfterBreak="0">
    <w:nsid w:val="4891236B"/>
    <w:multiLevelType w:val="multilevel"/>
    <w:tmpl w:val="FB163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EF176E"/>
    <w:multiLevelType w:val="multilevel"/>
    <w:tmpl w:val="2B7C81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A7821B5"/>
    <w:multiLevelType w:val="multilevel"/>
    <w:tmpl w:val="C90A3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00039E"/>
    <w:multiLevelType w:val="multilevel"/>
    <w:tmpl w:val="E55EC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49524E"/>
    <w:multiLevelType w:val="multilevel"/>
    <w:tmpl w:val="97623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275FBB"/>
    <w:multiLevelType w:val="multilevel"/>
    <w:tmpl w:val="A14ED1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2D397E"/>
    <w:multiLevelType w:val="multilevel"/>
    <w:tmpl w:val="AB148C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73A2312"/>
    <w:multiLevelType w:val="multilevel"/>
    <w:tmpl w:val="328C6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E74084"/>
    <w:multiLevelType w:val="multilevel"/>
    <w:tmpl w:val="B3484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844E93"/>
    <w:multiLevelType w:val="multilevel"/>
    <w:tmpl w:val="304A0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AD30D65"/>
    <w:multiLevelType w:val="multilevel"/>
    <w:tmpl w:val="16BA3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236C48"/>
    <w:multiLevelType w:val="multilevel"/>
    <w:tmpl w:val="A4C24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59561A8"/>
    <w:multiLevelType w:val="multilevel"/>
    <w:tmpl w:val="5C6898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5A53089"/>
    <w:multiLevelType w:val="hybridMultilevel"/>
    <w:tmpl w:val="4E22CBB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66F7C59"/>
    <w:multiLevelType w:val="multilevel"/>
    <w:tmpl w:val="82661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8B1FF8"/>
    <w:multiLevelType w:val="multilevel"/>
    <w:tmpl w:val="54025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80933CD"/>
    <w:multiLevelType w:val="multilevel"/>
    <w:tmpl w:val="DB1424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9F03232"/>
    <w:multiLevelType w:val="multilevel"/>
    <w:tmpl w:val="B1BCF2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D212AB9"/>
    <w:multiLevelType w:val="multilevel"/>
    <w:tmpl w:val="77A095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E9D1F50"/>
    <w:multiLevelType w:val="multilevel"/>
    <w:tmpl w:val="E95AA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7190593">
    <w:abstractNumId w:val="6"/>
  </w:num>
  <w:num w:numId="2" w16cid:durableId="361633758">
    <w:abstractNumId w:val="9"/>
  </w:num>
  <w:num w:numId="3" w16cid:durableId="1005480282">
    <w:abstractNumId w:val="29"/>
  </w:num>
  <w:num w:numId="4" w16cid:durableId="595793687">
    <w:abstractNumId w:val="15"/>
  </w:num>
  <w:num w:numId="5" w16cid:durableId="1777750332">
    <w:abstractNumId w:val="14"/>
  </w:num>
  <w:num w:numId="6" w16cid:durableId="284241016">
    <w:abstractNumId w:val="11"/>
  </w:num>
  <w:num w:numId="7" w16cid:durableId="2113932946">
    <w:abstractNumId w:val="5"/>
  </w:num>
  <w:num w:numId="8" w16cid:durableId="1225603464">
    <w:abstractNumId w:val="23"/>
  </w:num>
  <w:num w:numId="9" w16cid:durableId="286354313">
    <w:abstractNumId w:val="35"/>
  </w:num>
  <w:num w:numId="10" w16cid:durableId="784420316">
    <w:abstractNumId w:val="25"/>
  </w:num>
  <w:num w:numId="11" w16cid:durableId="1859466465">
    <w:abstractNumId w:val="16"/>
  </w:num>
  <w:num w:numId="12" w16cid:durableId="20056033">
    <w:abstractNumId w:val="2"/>
  </w:num>
  <w:num w:numId="13" w16cid:durableId="1116296946">
    <w:abstractNumId w:val="28"/>
  </w:num>
  <w:num w:numId="14" w16cid:durableId="1114247122">
    <w:abstractNumId w:val="22"/>
  </w:num>
  <w:num w:numId="15" w16cid:durableId="943922155">
    <w:abstractNumId w:val="13"/>
  </w:num>
  <w:num w:numId="16" w16cid:durableId="1953979636">
    <w:abstractNumId w:val="18"/>
  </w:num>
  <w:num w:numId="17" w16cid:durableId="324285501">
    <w:abstractNumId w:val="33"/>
  </w:num>
  <w:num w:numId="18" w16cid:durableId="1793861748">
    <w:abstractNumId w:val="31"/>
  </w:num>
  <w:num w:numId="19" w16cid:durableId="705132266">
    <w:abstractNumId w:val="3"/>
  </w:num>
  <w:num w:numId="20" w16cid:durableId="839468071">
    <w:abstractNumId w:val="20"/>
  </w:num>
  <w:num w:numId="21" w16cid:durableId="1034691588">
    <w:abstractNumId w:val="24"/>
  </w:num>
  <w:num w:numId="22" w16cid:durableId="805590989">
    <w:abstractNumId w:val="1"/>
  </w:num>
  <w:num w:numId="23" w16cid:durableId="1994747907">
    <w:abstractNumId w:val="10"/>
  </w:num>
  <w:num w:numId="24" w16cid:durableId="292637439">
    <w:abstractNumId w:val="30"/>
  </w:num>
  <w:num w:numId="25" w16cid:durableId="125438157">
    <w:abstractNumId w:val="19"/>
  </w:num>
  <w:num w:numId="26" w16cid:durableId="1441994739">
    <w:abstractNumId w:val="17"/>
  </w:num>
  <w:num w:numId="27" w16cid:durableId="1091243349">
    <w:abstractNumId w:val="34"/>
  </w:num>
  <w:num w:numId="28" w16cid:durableId="977222960">
    <w:abstractNumId w:val="4"/>
  </w:num>
  <w:num w:numId="29" w16cid:durableId="626352676">
    <w:abstractNumId w:val="7"/>
  </w:num>
  <w:num w:numId="30" w16cid:durableId="785807047">
    <w:abstractNumId w:val="26"/>
  </w:num>
  <w:num w:numId="31" w16cid:durableId="2065448122">
    <w:abstractNumId w:val="0"/>
  </w:num>
  <w:num w:numId="32" w16cid:durableId="383994496">
    <w:abstractNumId w:val="32"/>
  </w:num>
  <w:num w:numId="33" w16cid:durableId="1124419600">
    <w:abstractNumId w:val="27"/>
  </w:num>
  <w:num w:numId="34" w16cid:durableId="44567536">
    <w:abstractNumId w:val="21"/>
  </w:num>
  <w:num w:numId="35" w16cid:durableId="1229995176">
    <w:abstractNumId w:val="12"/>
  </w:num>
  <w:num w:numId="36" w16cid:durableId="456993599">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30E"/>
    <w:rsid w:val="00081884"/>
    <w:rsid w:val="000861F5"/>
    <w:rsid w:val="000A1368"/>
    <w:rsid w:val="00171134"/>
    <w:rsid w:val="00270CA2"/>
    <w:rsid w:val="002C41B6"/>
    <w:rsid w:val="00316FE1"/>
    <w:rsid w:val="003249DB"/>
    <w:rsid w:val="00344DFC"/>
    <w:rsid w:val="0037730E"/>
    <w:rsid w:val="00381F49"/>
    <w:rsid w:val="003F062B"/>
    <w:rsid w:val="00451294"/>
    <w:rsid w:val="0064590D"/>
    <w:rsid w:val="00741FB3"/>
    <w:rsid w:val="007937AF"/>
    <w:rsid w:val="0093294F"/>
    <w:rsid w:val="009B54E3"/>
    <w:rsid w:val="00A4258D"/>
    <w:rsid w:val="00A54555"/>
    <w:rsid w:val="00A97A0D"/>
    <w:rsid w:val="00AC50A5"/>
    <w:rsid w:val="00B616FF"/>
    <w:rsid w:val="00BF0311"/>
    <w:rsid w:val="00C471EC"/>
    <w:rsid w:val="00C83DA2"/>
    <w:rsid w:val="00D64038"/>
    <w:rsid w:val="00E2158D"/>
    <w:rsid w:val="00E80632"/>
    <w:rsid w:val="00ED3EE2"/>
    <w:rsid w:val="00EF42E4"/>
    <w:rsid w:val="00F5604A"/>
    <w:rsid w:val="09CB6E55"/>
    <w:rsid w:val="1164F23F"/>
    <w:rsid w:val="11DFE412"/>
    <w:rsid w:val="187A6A2C"/>
    <w:rsid w:val="243B2CFA"/>
    <w:rsid w:val="2C3C7A43"/>
    <w:rsid w:val="33492AB7"/>
    <w:rsid w:val="3E6D86E7"/>
    <w:rsid w:val="3F9AF280"/>
    <w:rsid w:val="4D68C62F"/>
    <w:rsid w:val="4E0F237E"/>
    <w:rsid w:val="582D83CD"/>
    <w:rsid w:val="5FB5431F"/>
    <w:rsid w:val="64230300"/>
    <w:rsid w:val="6CCD4054"/>
    <w:rsid w:val="6D4BB533"/>
    <w:rsid w:val="6D8B57DA"/>
    <w:rsid w:val="77988A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510689"/>
  <w15:chartTrackingRefBased/>
  <w15:docId w15:val="{7AED3000-8C5C-4CD9-8BA3-629EE8CBB0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37730E"/>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7730E"/>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7730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7730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7730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7730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7730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7730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7730E"/>
    <w:pPr>
      <w:keepNext/>
      <w:keepLines/>
      <w:spacing w:after="0"/>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37730E"/>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semiHidden/>
    <w:rsid w:val="0037730E"/>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semiHidden/>
    <w:rsid w:val="0037730E"/>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37730E"/>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37730E"/>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37730E"/>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37730E"/>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37730E"/>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37730E"/>
    <w:rPr>
      <w:rFonts w:eastAsiaTheme="majorEastAsia" w:cstheme="majorBidi"/>
      <w:color w:val="272727" w:themeColor="text1" w:themeTint="D8"/>
    </w:rPr>
  </w:style>
  <w:style w:type="paragraph" w:styleId="Titel">
    <w:name w:val="Title"/>
    <w:basedOn w:val="Standaard"/>
    <w:next w:val="Standaard"/>
    <w:link w:val="TitelChar"/>
    <w:uiPriority w:val="10"/>
    <w:qFormat/>
    <w:rsid w:val="0037730E"/>
    <w:pPr>
      <w:spacing w:after="80" w:line="240" w:lineRule="auto"/>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37730E"/>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37730E"/>
    <w:pPr>
      <w:numPr>
        <w:ilvl w:val="1"/>
      </w:numPr>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37730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7730E"/>
    <w:pPr>
      <w:spacing w:before="160"/>
      <w:jc w:val="center"/>
    </w:pPr>
    <w:rPr>
      <w:i/>
      <w:iCs/>
      <w:color w:val="404040" w:themeColor="text1" w:themeTint="BF"/>
    </w:rPr>
  </w:style>
  <w:style w:type="character" w:styleId="CitaatChar" w:customStyle="1">
    <w:name w:val="Citaat Char"/>
    <w:basedOn w:val="Standaardalinea-lettertype"/>
    <w:link w:val="Citaat"/>
    <w:uiPriority w:val="29"/>
    <w:rsid w:val="0037730E"/>
    <w:rPr>
      <w:i/>
      <w:iCs/>
      <w:color w:val="404040" w:themeColor="text1" w:themeTint="BF"/>
    </w:rPr>
  </w:style>
  <w:style w:type="paragraph" w:styleId="Lijstalinea">
    <w:name w:val="List Paragraph"/>
    <w:basedOn w:val="Standaard"/>
    <w:uiPriority w:val="34"/>
    <w:qFormat/>
    <w:rsid w:val="0037730E"/>
    <w:pPr>
      <w:ind w:left="720"/>
      <w:contextualSpacing/>
    </w:pPr>
  </w:style>
  <w:style w:type="character" w:styleId="Intensievebenadrukking">
    <w:name w:val="Intense Emphasis"/>
    <w:basedOn w:val="Standaardalinea-lettertype"/>
    <w:uiPriority w:val="21"/>
    <w:qFormat/>
    <w:rsid w:val="0037730E"/>
    <w:rPr>
      <w:i/>
      <w:iCs/>
      <w:color w:val="0F4761" w:themeColor="accent1" w:themeShade="BF"/>
    </w:rPr>
  </w:style>
  <w:style w:type="paragraph" w:styleId="Duidelijkcitaat">
    <w:name w:val="Intense Quote"/>
    <w:basedOn w:val="Standaard"/>
    <w:next w:val="Standaard"/>
    <w:link w:val="DuidelijkcitaatChar"/>
    <w:uiPriority w:val="30"/>
    <w:qFormat/>
    <w:rsid w:val="0037730E"/>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37730E"/>
    <w:rPr>
      <w:i/>
      <w:iCs/>
      <w:color w:val="0F4761" w:themeColor="accent1" w:themeShade="BF"/>
    </w:rPr>
  </w:style>
  <w:style w:type="character" w:styleId="Intensieveverwijzing">
    <w:name w:val="Intense Reference"/>
    <w:basedOn w:val="Standaardalinea-lettertype"/>
    <w:uiPriority w:val="32"/>
    <w:qFormat/>
    <w:rsid w:val="0037730E"/>
    <w:rPr>
      <w:b/>
      <w:bCs/>
      <w:smallCaps/>
      <w:color w:val="0F4761" w:themeColor="accent1" w:themeShade="BF"/>
      <w:spacing w:val="5"/>
    </w:rPr>
  </w:style>
  <w:style w:type="paragraph" w:styleId="Koptekst">
    <w:name w:val="header"/>
    <w:basedOn w:val="Standaard"/>
    <w:link w:val="KoptekstChar"/>
    <w:uiPriority w:val="99"/>
    <w:unhideWhenUsed/>
    <w:rsid w:val="0037730E"/>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37730E"/>
  </w:style>
  <w:style w:type="paragraph" w:styleId="Voettekst">
    <w:name w:val="footer"/>
    <w:basedOn w:val="Standaard"/>
    <w:link w:val="VoettekstChar"/>
    <w:uiPriority w:val="99"/>
    <w:unhideWhenUsed/>
    <w:rsid w:val="0037730E"/>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37730E"/>
  </w:style>
  <w:style w:type="paragraph" w:styleId="Geenafstand">
    <w:name w:val="No Spacing"/>
    <w:uiPriority w:val="1"/>
    <w:qFormat/>
    <w:rsid w:val="00381F49"/>
    <w:pPr>
      <w:spacing w:after="0" w:line="240" w:lineRule="auto"/>
    </w:pPr>
  </w:style>
  <w:style w:type="character" w:styleId="Verwijzingopmerking">
    <w:name w:val="annotation reference"/>
    <w:basedOn w:val="Standaardalinea-lettertype"/>
    <w:uiPriority w:val="99"/>
    <w:semiHidden/>
    <w:unhideWhenUsed/>
    <w:rsid w:val="00381F49"/>
    <w:rPr>
      <w:sz w:val="16"/>
      <w:szCs w:val="16"/>
    </w:rPr>
  </w:style>
  <w:style w:type="paragraph" w:styleId="Tekstopmerking">
    <w:name w:val="annotation text"/>
    <w:basedOn w:val="Standaard"/>
    <w:link w:val="TekstopmerkingChar"/>
    <w:uiPriority w:val="99"/>
    <w:unhideWhenUsed/>
    <w:rsid w:val="00381F49"/>
    <w:pPr>
      <w:spacing w:line="240" w:lineRule="auto"/>
    </w:pPr>
    <w:rPr>
      <w:sz w:val="20"/>
      <w:szCs w:val="20"/>
    </w:rPr>
  </w:style>
  <w:style w:type="character" w:styleId="TekstopmerkingChar" w:customStyle="1">
    <w:name w:val="Tekst opmerking Char"/>
    <w:basedOn w:val="Standaardalinea-lettertype"/>
    <w:link w:val="Tekstopmerking"/>
    <w:uiPriority w:val="99"/>
    <w:rsid w:val="00381F49"/>
    <w:rPr>
      <w:sz w:val="20"/>
      <w:szCs w:val="20"/>
    </w:rPr>
  </w:style>
  <w:style w:type="paragraph" w:styleId="Onderwerpvanopmerking">
    <w:name w:val="annotation subject"/>
    <w:basedOn w:val="Tekstopmerking"/>
    <w:next w:val="Tekstopmerking"/>
    <w:link w:val="OnderwerpvanopmerkingChar"/>
    <w:uiPriority w:val="99"/>
    <w:semiHidden/>
    <w:unhideWhenUsed/>
    <w:rsid w:val="00381F49"/>
    <w:rPr>
      <w:b/>
      <w:bCs/>
    </w:rPr>
  </w:style>
  <w:style w:type="character" w:styleId="OnderwerpvanopmerkingChar" w:customStyle="1">
    <w:name w:val="Onderwerp van opmerking Char"/>
    <w:basedOn w:val="TekstopmerkingChar"/>
    <w:link w:val="Onderwerpvanopmerking"/>
    <w:uiPriority w:val="99"/>
    <w:semiHidden/>
    <w:rsid w:val="00381F49"/>
    <w:rPr>
      <w:b/>
      <w:bCs/>
      <w:sz w:val="20"/>
      <w:szCs w:val="20"/>
    </w:rPr>
  </w:style>
  <w:style w:type="character" w:styleId="Hyperlink">
    <w:name w:val="Hyperlink"/>
    <w:basedOn w:val="Standaardalinea-lettertype"/>
    <w:uiPriority w:val="99"/>
    <w:unhideWhenUsed/>
    <w:rsid w:val="00344DFC"/>
    <w:rPr>
      <w:color w:val="467886" w:themeColor="hyperlink"/>
      <w:u w:val="single"/>
    </w:rPr>
  </w:style>
  <w:style w:type="character" w:styleId="Onopgelostemelding">
    <w:name w:val="Unresolved Mention"/>
    <w:basedOn w:val="Standaardalinea-lettertype"/>
    <w:uiPriority w:val="99"/>
    <w:semiHidden/>
    <w:unhideWhenUsed/>
    <w:rsid w:val="00344DFC"/>
    <w:rPr>
      <w:color w:val="605E5C"/>
      <w:shd w:val="clear" w:color="auto" w:fill="E1DFDD"/>
    </w:rPr>
  </w:style>
  <w:style w:type="character" w:styleId="Zwaar">
    <w:name w:val="Strong"/>
    <w:basedOn w:val="Standaardalinea-lettertype"/>
    <w:uiPriority w:val="22"/>
    <w:qFormat/>
    <w:rsid w:val="00E215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96517">
      <w:bodyDiv w:val="1"/>
      <w:marLeft w:val="0"/>
      <w:marRight w:val="0"/>
      <w:marTop w:val="0"/>
      <w:marBottom w:val="0"/>
      <w:divBdr>
        <w:top w:val="none" w:sz="0" w:space="0" w:color="auto"/>
        <w:left w:val="none" w:sz="0" w:space="0" w:color="auto"/>
        <w:bottom w:val="none" w:sz="0" w:space="0" w:color="auto"/>
        <w:right w:val="none" w:sz="0" w:space="0" w:color="auto"/>
      </w:divBdr>
    </w:div>
    <w:div w:id="132793040">
      <w:bodyDiv w:val="1"/>
      <w:marLeft w:val="0"/>
      <w:marRight w:val="0"/>
      <w:marTop w:val="0"/>
      <w:marBottom w:val="0"/>
      <w:divBdr>
        <w:top w:val="none" w:sz="0" w:space="0" w:color="auto"/>
        <w:left w:val="none" w:sz="0" w:space="0" w:color="auto"/>
        <w:bottom w:val="none" w:sz="0" w:space="0" w:color="auto"/>
        <w:right w:val="none" w:sz="0" w:space="0" w:color="auto"/>
      </w:divBdr>
    </w:div>
    <w:div w:id="342244105">
      <w:bodyDiv w:val="1"/>
      <w:marLeft w:val="0"/>
      <w:marRight w:val="0"/>
      <w:marTop w:val="0"/>
      <w:marBottom w:val="0"/>
      <w:divBdr>
        <w:top w:val="none" w:sz="0" w:space="0" w:color="auto"/>
        <w:left w:val="none" w:sz="0" w:space="0" w:color="auto"/>
        <w:bottom w:val="none" w:sz="0" w:space="0" w:color="auto"/>
        <w:right w:val="none" w:sz="0" w:space="0" w:color="auto"/>
      </w:divBdr>
    </w:div>
    <w:div w:id="662898227">
      <w:bodyDiv w:val="1"/>
      <w:marLeft w:val="0"/>
      <w:marRight w:val="0"/>
      <w:marTop w:val="0"/>
      <w:marBottom w:val="0"/>
      <w:divBdr>
        <w:top w:val="none" w:sz="0" w:space="0" w:color="auto"/>
        <w:left w:val="none" w:sz="0" w:space="0" w:color="auto"/>
        <w:bottom w:val="none" w:sz="0" w:space="0" w:color="auto"/>
        <w:right w:val="none" w:sz="0" w:space="0" w:color="auto"/>
      </w:divBdr>
    </w:div>
    <w:div w:id="724182049">
      <w:bodyDiv w:val="1"/>
      <w:marLeft w:val="0"/>
      <w:marRight w:val="0"/>
      <w:marTop w:val="0"/>
      <w:marBottom w:val="0"/>
      <w:divBdr>
        <w:top w:val="none" w:sz="0" w:space="0" w:color="auto"/>
        <w:left w:val="none" w:sz="0" w:space="0" w:color="auto"/>
        <w:bottom w:val="none" w:sz="0" w:space="0" w:color="auto"/>
        <w:right w:val="none" w:sz="0" w:space="0" w:color="auto"/>
      </w:divBdr>
    </w:div>
    <w:div w:id="859007861">
      <w:bodyDiv w:val="1"/>
      <w:marLeft w:val="0"/>
      <w:marRight w:val="0"/>
      <w:marTop w:val="0"/>
      <w:marBottom w:val="0"/>
      <w:divBdr>
        <w:top w:val="none" w:sz="0" w:space="0" w:color="auto"/>
        <w:left w:val="none" w:sz="0" w:space="0" w:color="auto"/>
        <w:bottom w:val="none" w:sz="0" w:space="0" w:color="auto"/>
        <w:right w:val="none" w:sz="0" w:space="0" w:color="auto"/>
      </w:divBdr>
    </w:div>
    <w:div w:id="861090934">
      <w:bodyDiv w:val="1"/>
      <w:marLeft w:val="0"/>
      <w:marRight w:val="0"/>
      <w:marTop w:val="0"/>
      <w:marBottom w:val="0"/>
      <w:divBdr>
        <w:top w:val="none" w:sz="0" w:space="0" w:color="auto"/>
        <w:left w:val="none" w:sz="0" w:space="0" w:color="auto"/>
        <w:bottom w:val="none" w:sz="0" w:space="0" w:color="auto"/>
        <w:right w:val="none" w:sz="0" w:space="0" w:color="auto"/>
      </w:divBdr>
    </w:div>
    <w:div w:id="895511207">
      <w:bodyDiv w:val="1"/>
      <w:marLeft w:val="0"/>
      <w:marRight w:val="0"/>
      <w:marTop w:val="0"/>
      <w:marBottom w:val="0"/>
      <w:divBdr>
        <w:top w:val="none" w:sz="0" w:space="0" w:color="auto"/>
        <w:left w:val="none" w:sz="0" w:space="0" w:color="auto"/>
        <w:bottom w:val="none" w:sz="0" w:space="0" w:color="auto"/>
        <w:right w:val="none" w:sz="0" w:space="0" w:color="auto"/>
      </w:divBdr>
    </w:div>
    <w:div w:id="927154056">
      <w:bodyDiv w:val="1"/>
      <w:marLeft w:val="0"/>
      <w:marRight w:val="0"/>
      <w:marTop w:val="0"/>
      <w:marBottom w:val="0"/>
      <w:divBdr>
        <w:top w:val="none" w:sz="0" w:space="0" w:color="auto"/>
        <w:left w:val="none" w:sz="0" w:space="0" w:color="auto"/>
        <w:bottom w:val="none" w:sz="0" w:space="0" w:color="auto"/>
        <w:right w:val="none" w:sz="0" w:space="0" w:color="auto"/>
      </w:divBdr>
    </w:div>
    <w:div w:id="977346796">
      <w:bodyDiv w:val="1"/>
      <w:marLeft w:val="0"/>
      <w:marRight w:val="0"/>
      <w:marTop w:val="0"/>
      <w:marBottom w:val="0"/>
      <w:divBdr>
        <w:top w:val="none" w:sz="0" w:space="0" w:color="auto"/>
        <w:left w:val="none" w:sz="0" w:space="0" w:color="auto"/>
        <w:bottom w:val="none" w:sz="0" w:space="0" w:color="auto"/>
        <w:right w:val="none" w:sz="0" w:space="0" w:color="auto"/>
      </w:divBdr>
    </w:div>
    <w:div w:id="1103383274">
      <w:bodyDiv w:val="1"/>
      <w:marLeft w:val="0"/>
      <w:marRight w:val="0"/>
      <w:marTop w:val="0"/>
      <w:marBottom w:val="0"/>
      <w:divBdr>
        <w:top w:val="none" w:sz="0" w:space="0" w:color="auto"/>
        <w:left w:val="none" w:sz="0" w:space="0" w:color="auto"/>
        <w:bottom w:val="none" w:sz="0" w:space="0" w:color="auto"/>
        <w:right w:val="none" w:sz="0" w:space="0" w:color="auto"/>
      </w:divBdr>
    </w:div>
    <w:div w:id="1107775264">
      <w:bodyDiv w:val="1"/>
      <w:marLeft w:val="0"/>
      <w:marRight w:val="0"/>
      <w:marTop w:val="0"/>
      <w:marBottom w:val="0"/>
      <w:divBdr>
        <w:top w:val="none" w:sz="0" w:space="0" w:color="auto"/>
        <w:left w:val="none" w:sz="0" w:space="0" w:color="auto"/>
        <w:bottom w:val="none" w:sz="0" w:space="0" w:color="auto"/>
        <w:right w:val="none" w:sz="0" w:space="0" w:color="auto"/>
      </w:divBdr>
    </w:div>
    <w:div w:id="1130443291">
      <w:bodyDiv w:val="1"/>
      <w:marLeft w:val="0"/>
      <w:marRight w:val="0"/>
      <w:marTop w:val="0"/>
      <w:marBottom w:val="0"/>
      <w:divBdr>
        <w:top w:val="none" w:sz="0" w:space="0" w:color="auto"/>
        <w:left w:val="none" w:sz="0" w:space="0" w:color="auto"/>
        <w:bottom w:val="none" w:sz="0" w:space="0" w:color="auto"/>
        <w:right w:val="none" w:sz="0" w:space="0" w:color="auto"/>
      </w:divBdr>
    </w:div>
    <w:div w:id="1153259162">
      <w:bodyDiv w:val="1"/>
      <w:marLeft w:val="0"/>
      <w:marRight w:val="0"/>
      <w:marTop w:val="0"/>
      <w:marBottom w:val="0"/>
      <w:divBdr>
        <w:top w:val="none" w:sz="0" w:space="0" w:color="auto"/>
        <w:left w:val="none" w:sz="0" w:space="0" w:color="auto"/>
        <w:bottom w:val="none" w:sz="0" w:space="0" w:color="auto"/>
        <w:right w:val="none" w:sz="0" w:space="0" w:color="auto"/>
      </w:divBdr>
    </w:div>
    <w:div w:id="1162501560">
      <w:bodyDiv w:val="1"/>
      <w:marLeft w:val="0"/>
      <w:marRight w:val="0"/>
      <w:marTop w:val="0"/>
      <w:marBottom w:val="0"/>
      <w:divBdr>
        <w:top w:val="none" w:sz="0" w:space="0" w:color="auto"/>
        <w:left w:val="none" w:sz="0" w:space="0" w:color="auto"/>
        <w:bottom w:val="none" w:sz="0" w:space="0" w:color="auto"/>
        <w:right w:val="none" w:sz="0" w:space="0" w:color="auto"/>
      </w:divBdr>
    </w:div>
    <w:div w:id="1194226527">
      <w:bodyDiv w:val="1"/>
      <w:marLeft w:val="0"/>
      <w:marRight w:val="0"/>
      <w:marTop w:val="0"/>
      <w:marBottom w:val="0"/>
      <w:divBdr>
        <w:top w:val="none" w:sz="0" w:space="0" w:color="auto"/>
        <w:left w:val="none" w:sz="0" w:space="0" w:color="auto"/>
        <w:bottom w:val="none" w:sz="0" w:space="0" w:color="auto"/>
        <w:right w:val="none" w:sz="0" w:space="0" w:color="auto"/>
      </w:divBdr>
    </w:div>
    <w:div w:id="1226841459">
      <w:bodyDiv w:val="1"/>
      <w:marLeft w:val="0"/>
      <w:marRight w:val="0"/>
      <w:marTop w:val="0"/>
      <w:marBottom w:val="0"/>
      <w:divBdr>
        <w:top w:val="none" w:sz="0" w:space="0" w:color="auto"/>
        <w:left w:val="none" w:sz="0" w:space="0" w:color="auto"/>
        <w:bottom w:val="none" w:sz="0" w:space="0" w:color="auto"/>
        <w:right w:val="none" w:sz="0" w:space="0" w:color="auto"/>
      </w:divBdr>
    </w:div>
    <w:div w:id="1229921277">
      <w:bodyDiv w:val="1"/>
      <w:marLeft w:val="0"/>
      <w:marRight w:val="0"/>
      <w:marTop w:val="0"/>
      <w:marBottom w:val="0"/>
      <w:divBdr>
        <w:top w:val="none" w:sz="0" w:space="0" w:color="auto"/>
        <w:left w:val="none" w:sz="0" w:space="0" w:color="auto"/>
        <w:bottom w:val="none" w:sz="0" w:space="0" w:color="auto"/>
        <w:right w:val="none" w:sz="0" w:space="0" w:color="auto"/>
      </w:divBdr>
    </w:div>
    <w:div w:id="1231884020">
      <w:bodyDiv w:val="1"/>
      <w:marLeft w:val="0"/>
      <w:marRight w:val="0"/>
      <w:marTop w:val="0"/>
      <w:marBottom w:val="0"/>
      <w:divBdr>
        <w:top w:val="none" w:sz="0" w:space="0" w:color="auto"/>
        <w:left w:val="none" w:sz="0" w:space="0" w:color="auto"/>
        <w:bottom w:val="none" w:sz="0" w:space="0" w:color="auto"/>
        <w:right w:val="none" w:sz="0" w:space="0" w:color="auto"/>
      </w:divBdr>
    </w:div>
    <w:div w:id="1268077577">
      <w:bodyDiv w:val="1"/>
      <w:marLeft w:val="0"/>
      <w:marRight w:val="0"/>
      <w:marTop w:val="0"/>
      <w:marBottom w:val="0"/>
      <w:divBdr>
        <w:top w:val="none" w:sz="0" w:space="0" w:color="auto"/>
        <w:left w:val="none" w:sz="0" w:space="0" w:color="auto"/>
        <w:bottom w:val="none" w:sz="0" w:space="0" w:color="auto"/>
        <w:right w:val="none" w:sz="0" w:space="0" w:color="auto"/>
      </w:divBdr>
    </w:div>
    <w:div w:id="1294411448">
      <w:bodyDiv w:val="1"/>
      <w:marLeft w:val="0"/>
      <w:marRight w:val="0"/>
      <w:marTop w:val="0"/>
      <w:marBottom w:val="0"/>
      <w:divBdr>
        <w:top w:val="none" w:sz="0" w:space="0" w:color="auto"/>
        <w:left w:val="none" w:sz="0" w:space="0" w:color="auto"/>
        <w:bottom w:val="none" w:sz="0" w:space="0" w:color="auto"/>
        <w:right w:val="none" w:sz="0" w:space="0" w:color="auto"/>
      </w:divBdr>
    </w:div>
    <w:div w:id="1297295118">
      <w:bodyDiv w:val="1"/>
      <w:marLeft w:val="0"/>
      <w:marRight w:val="0"/>
      <w:marTop w:val="0"/>
      <w:marBottom w:val="0"/>
      <w:divBdr>
        <w:top w:val="none" w:sz="0" w:space="0" w:color="auto"/>
        <w:left w:val="none" w:sz="0" w:space="0" w:color="auto"/>
        <w:bottom w:val="none" w:sz="0" w:space="0" w:color="auto"/>
        <w:right w:val="none" w:sz="0" w:space="0" w:color="auto"/>
      </w:divBdr>
    </w:div>
    <w:div w:id="1456365896">
      <w:bodyDiv w:val="1"/>
      <w:marLeft w:val="0"/>
      <w:marRight w:val="0"/>
      <w:marTop w:val="0"/>
      <w:marBottom w:val="0"/>
      <w:divBdr>
        <w:top w:val="none" w:sz="0" w:space="0" w:color="auto"/>
        <w:left w:val="none" w:sz="0" w:space="0" w:color="auto"/>
        <w:bottom w:val="none" w:sz="0" w:space="0" w:color="auto"/>
        <w:right w:val="none" w:sz="0" w:space="0" w:color="auto"/>
      </w:divBdr>
    </w:div>
    <w:div w:id="1466584763">
      <w:bodyDiv w:val="1"/>
      <w:marLeft w:val="0"/>
      <w:marRight w:val="0"/>
      <w:marTop w:val="0"/>
      <w:marBottom w:val="0"/>
      <w:divBdr>
        <w:top w:val="none" w:sz="0" w:space="0" w:color="auto"/>
        <w:left w:val="none" w:sz="0" w:space="0" w:color="auto"/>
        <w:bottom w:val="none" w:sz="0" w:space="0" w:color="auto"/>
        <w:right w:val="none" w:sz="0" w:space="0" w:color="auto"/>
      </w:divBdr>
    </w:div>
    <w:div w:id="1486895449">
      <w:bodyDiv w:val="1"/>
      <w:marLeft w:val="0"/>
      <w:marRight w:val="0"/>
      <w:marTop w:val="0"/>
      <w:marBottom w:val="0"/>
      <w:divBdr>
        <w:top w:val="none" w:sz="0" w:space="0" w:color="auto"/>
        <w:left w:val="none" w:sz="0" w:space="0" w:color="auto"/>
        <w:bottom w:val="none" w:sz="0" w:space="0" w:color="auto"/>
        <w:right w:val="none" w:sz="0" w:space="0" w:color="auto"/>
      </w:divBdr>
    </w:div>
    <w:div w:id="1497962368">
      <w:bodyDiv w:val="1"/>
      <w:marLeft w:val="0"/>
      <w:marRight w:val="0"/>
      <w:marTop w:val="0"/>
      <w:marBottom w:val="0"/>
      <w:divBdr>
        <w:top w:val="none" w:sz="0" w:space="0" w:color="auto"/>
        <w:left w:val="none" w:sz="0" w:space="0" w:color="auto"/>
        <w:bottom w:val="none" w:sz="0" w:space="0" w:color="auto"/>
        <w:right w:val="none" w:sz="0" w:space="0" w:color="auto"/>
      </w:divBdr>
    </w:div>
    <w:div w:id="1582519305">
      <w:bodyDiv w:val="1"/>
      <w:marLeft w:val="0"/>
      <w:marRight w:val="0"/>
      <w:marTop w:val="0"/>
      <w:marBottom w:val="0"/>
      <w:divBdr>
        <w:top w:val="none" w:sz="0" w:space="0" w:color="auto"/>
        <w:left w:val="none" w:sz="0" w:space="0" w:color="auto"/>
        <w:bottom w:val="none" w:sz="0" w:space="0" w:color="auto"/>
        <w:right w:val="none" w:sz="0" w:space="0" w:color="auto"/>
      </w:divBdr>
    </w:div>
    <w:div w:id="1604877999">
      <w:bodyDiv w:val="1"/>
      <w:marLeft w:val="0"/>
      <w:marRight w:val="0"/>
      <w:marTop w:val="0"/>
      <w:marBottom w:val="0"/>
      <w:divBdr>
        <w:top w:val="none" w:sz="0" w:space="0" w:color="auto"/>
        <w:left w:val="none" w:sz="0" w:space="0" w:color="auto"/>
        <w:bottom w:val="none" w:sz="0" w:space="0" w:color="auto"/>
        <w:right w:val="none" w:sz="0" w:space="0" w:color="auto"/>
      </w:divBdr>
    </w:div>
    <w:div w:id="1809204337">
      <w:bodyDiv w:val="1"/>
      <w:marLeft w:val="0"/>
      <w:marRight w:val="0"/>
      <w:marTop w:val="0"/>
      <w:marBottom w:val="0"/>
      <w:divBdr>
        <w:top w:val="none" w:sz="0" w:space="0" w:color="auto"/>
        <w:left w:val="none" w:sz="0" w:space="0" w:color="auto"/>
        <w:bottom w:val="none" w:sz="0" w:space="0" w:color="auto"/>
        <w:right w:val="none" w:sz="0" w:space="0" w:color="auto"/>
      </w:divBdr>
    </w:div>
    <w:div w:id="1880431834">
      <w:bodyDiv w:val="1"/>
      <w:marLeft w:val="0"/>
      <w:marRight w:val="0"/>
      <w:marTop w:val="0"/>
      <w:marBottom w:val="0"/>
      <w:divBdr>
        <w:top w:val="none" w:sz="0" w:space="0" w:color="auto"/>
        <w:left w:val="none" w:sz="0" w:space="0" w:color="auto"/>
        <w:bottom w:val="none" w:sz="0" w:space="0" w:color="auto"/>
        <w:right w:val="none" w:sz="0" w:space="0" w:color="auto"/>
      </w:divBdr>
    </w:div>
    <w:div w:id="1971860457">
      <w:bodyDiv w:val="1"/>
      <w:marLeft w:val="0"/>
      <w:marRight w:val="0"/>
      <w:marTop w:val="0"/>
      <w:marBottom w:val="0"/>
      <w:divBdr>
        <w:top w:val="none" w:sz="0" w:space="0" w:color="auto"/>
        <w:left w:val="none" w:sz="0" w:space="0" w:color="auto"/>
        <w:bottom w:val="none" w:sz="0" w:space="0" w:color="auto"/>
        <w:right w:val="none" w:sz="0" w:space="0" w:color="auto"/>
      </w:divBdr>
    </w:div>
    <w:div w:id="201911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klachtenportaalzorg.nl"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18ebece-8cf2-4dae-8782-45da2df87ecf" xsi:nil="true"/>
    <lcf76f155ced4ddcb4097134ff3c332f xmlns="5a1fe819-60bd-4278-8b36-4914b0082fab">
      <Terms xmlns="http://schemas.microsoft.com/office/infopath/2007/PartnerControls"/>
    </lcf76f155ced4ddcb4097134ff3c332f>
    <Bijgewerkt12_x002d_07_x002d_2020 xmlns="5a1fe819-60bd-4278-8b36-4914b0082f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2FEDA9DA31C3748A8EE3E3B31F043CC" ma:contentTypeVersion="23" ma:contentTypeDescription="Een nieuw document maken." ma:contentTypeScope="" ma:versionID="2b7466ee98747ab2549093a105805103">
  <xsd:schema xmlns:xsd="http://www.w3.org/2001/XMLSchema" xmlns:xs="http://www.w3.org/2001/XMLSchema" xmlns:p="http://schemas.microsoft.com/office/2006/metadata/properties" xmlns:ns2="5a1fe819-60bd-4278-8b36-4914b0082fab" xmlns:ns3="718ebece-8cf2-4dae-8782-45da2df87ecf" targetNamespace="http://schemas.microsoft.com/office/2006/metadata/properties" ma:root="true" ma:fieldsID="e7abbe9e034f144babf47a06baef1d6e" ns2:_="" ns3:_="">
    <xsd:import namespace="5a1fe819-60bd-4278-8b36-4914b0082fab"/>
    <xsd:import namespace="718ebece-8cf2-4dae-8782-45da2df87ecf"/>
    <xsd:element name="properties">
      <xsd:complexType>
        <xsd:sequence>
          <xsd:element name="documentManagement">
            <xsd:complexType>
              <xsd:all>
                <xsd:element ref="ns2:Bijgewerkt12_x002d_07_x002d_2020" minOccurs="0"/>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1fe819-60bd-4278-8b36-4914b0082fab" elementFormDefault="qualified">
    <xsd:import namespace="http://schemas.microsoft.com/office/2006/documentManagement/types"/>
    <xsd:import namespace="http://schemas.microsoft.com/office/infopath/2007/PartnerControls"/>
    <xsd:element name="Bijgewerkt12_x002d_07_x002d_2020" ma:index="2" nillable="true" ma:displayName="Bijgewerkt 12-07-2020" ma:format="Dropdown" ma:internalName="Bijgewerkt12_x002d_07_x002d_2020">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hidden="true"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hidden="true" ma:internalName="MediaServiceLocation" ma:readOnly="true">
      <xsd:simpleType>
        <xsd:restriction base="dms:Text"/>
      </xsd:simpleType>
    </xsd:element>
    <xsd:element name="MediaServiceOCR" ma:index="13" nillable="true" ma:displayName="MediaServiceOCR" ma:hidden="true" ma:internalName="MediaServiceOCR" ma:readOnly="true">
      <xsd:simpleType>
        <xsd:restriction base="dms:Note"/>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hidden="true" ma:internalName="MediaServiceKeyPoints" ma:readOnly="true">
      <xsd:simpleType>
        <xsd:restriction base="dms:Note"/>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Afbeeldingtags" ma:readOnly="false" ma:fieldId="{5cf76f15-5ced-4ddc-b409-7134ff3c332f}" ma:taxonomyMulti="true" ma:sspId="22659503-7079-4bb8-8d31-731213eb7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8ebece-8cf2-4dae-8782-45da2df87ecf" elementFormDefault="qualified">
    <xsd:import namespace="http://schemas.microsoft.com/office/2006/documentManagement/types"/>
    <xsd:import namespace="http://schemas.microsoft.com/office/infopath/2007/PartnerControls"/>
    <xsd:element name="SharedWithUsers" ma:index="14"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hidden="true" ma:internalName="SharedWithDetails" ma:readOnly="true">
      <xsd:simpleType>
        <xsd:restriction base="dms:Note"/>
      </xsd:simpleType>
    </xsd:element>
    <xsd:element name="TaxCatchAll" ma:index="22" nillable="true" ma:displayName="Taxonomy Catch All Column" ma:hidden="true" ma:list="{688ee1eb-8723-40ef-88ef-b7011b4e618d}" ma:internalName="TaxCatchAll" ma:showField="CatchAllData" ma:web="718ebece-8cf2-4dae-8782-45da2df87e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56A190-9D3D-4FEC-9F09-CC8CF85AC9D8}">
  <ds:schemaRefs>
    <ds:schemaRef ds:uri="http://schemas.microsoft.com/sharepoint/v3/contenttype/forms"/>
  </ds:schemaRefs>
</ds:datastoreItem>
</file>

<file path=customXml/itemProps2.xml><?xml version="1.0" encoding="utf-8"?>
<ds:datastoreItem xmlns:ds="http://schemas.openxmlformats.org/officeDocument/2006/customXml" ds:itemID="{2B7DA5D2-BE76-415B-9CB5-9FE3329D06C2}">
  <ds:schemaRef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 ds:uri="http://purl.org/dc/dcmitype/"/>
    <ds:schemaRef ds:uri="http://purl.org/dc/terms/"/>
    <ds:schemaRef ds:uri="http://purl.org/dc/elements/1.1/"/>
    <ds:schemaRef ds:uri="http://schemas.microsoft.com/office/2006/documentManagement/types"/>
    <ds:schemaRef ds:uri="1d54742b-87d9-4f56-aa5c-cbb572bbe856"/>
    <ds:schemaRef ds:uri="d352802f-664b-46e0-b549-e67474a13ee5"/>
  </ds:schemaRefs>
</ds:datastoreItem>
</file>

<file path=customXml/itemProps3.xml><?xml version="1.0" encoding="utf-8"?>
<ds:datastoreItem xmlns:ds="http://schemas.openxmlformats.org/officeDocument/2006/customXml" ds:itemID="{0B141815-F656-42FF-8E02-3FE84998DDE5}"/>
</file>

<file path=customXml/itemProps4.xml><?xml version="1.0" encoding="utf-8"?>
<ds:datastoreItem xmlns:ds="http://schemas.openxmlformats.org/officeDocument/2006/customXml" ds:itemID="{59BDECCE-0A99-4F2E-AD1D-374B244B00B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Jelle | Waterdicht</dc:creator>
  <keywords/>
  <dc:description/>
  <lastModifiedBy>Sascha van Bentem</lastModifiedBy>
  <revision>8</revision>
  <dcterms:created xsi:type="dcterms:W3CDTF">2025-05-01T06:48:00.0000000Z</dcterms:created>
  <dcterms:modified xsi:type="dcterms:W3CDTF">2026-01-09T13:09:43.2093956Z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0x01010042FEDA9DA31C3748A8EE3E3B31F043CC</vt:lpwstr>
  </property>
  <property fmtid="{D5CDD505-2E9C-101B-9397-08002B2CF9AE}" pid="3" name="MediaServiceImageTags">
    <vt:lpwstr/>
  </property>
  <property fmtid="{D5CDD505-2E9C-101B-9397-08002B2CF9AE}" pid="4" name="GrammarlyDocumentId">
    <vt:lpwstr>ce16388e-c2e3-47b7-88dd-33fd3863675e</vt:lpwstr>
  </property>
</Properties>
</file>